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CEC5" w14:textId="77777777" w:rsidR="000B4EC9" w:rsidRDefault="000B4EC9" w:rsidP="00474E4C">
      <w:pPr>
        <w:spacing w:after="0" w:line="240" w:lineRule="auto"/>
        <w:rPr>
          <w:rFonts w:ascii="Arial" w:hAnsi="Arial" w:cs="Arial"/>
          <w:b/>
        </w:rPr>
      </w:pPr>
    </w:p>
    <w:p w14:paraId="01BA52FB" w14:textId="49E8FEE7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4D7FB25A" w14:textId="77777777" w:rsidR="00F80B7D" w:rsidRDefault="00F80B7D" w:rsidP="00353336">
      <w:pPr>
        <w:spacing w:after="0" w:line="240" w:lineRule="auto"/>
        <w:rPr>
          <w:rFonts w:ascii="Arial" w:hAnsi="Arial" w:cs="Arial"/>
          <w:b/>
          <w:bCs/>
        </w:rPr>
      </w:pPr>
    </w:p>
    <w:p w14:paraId="39FC0DBE" w14:textId="00C62B81" w:rsidR="00567835" w:rsidRDefault="00112299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</w:t>
      </w:r>
      <w:r w:rsidR="001B2828">
        <w:rPr>
          <w:rFonts w:ascii="Arial" w:hAnsi="Arial" w:cs="Arial"/>
          <w:b/>
          <w:bCs/>
        </w:rPr>
        <w:t xml:space="preserve"> 2024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13F80F2F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welcomed Trustees to the </w:t>
      </w:r>
      <w:r w:rsidR="00C960F8">
        <w:rPr>
          <w:rFonts w:ascii="Arial" w:eastAsia="Times New Roman" w:hAnsi="Arial" w:cs="Arial"/>
          <w:color w:val="000000" w:themeColor="text1"/>
          <w:sz w:val="22"/>
          <w:szCs w:val="22"/>
        </w:rPr>
        <w:t>meetin</w:t>
      </w:r>
      <w:r w:rsidR="00112299">
        <w:rPr>
          <w:rFonts w:ascii="Arial" w:eastAsia="Times New Roman" w:hAnsi="Arial" w:cs="Arial"/>
          <w:color w:val="000000" w:themeColor="text1"/>
          <w:sz w:val="22"/>
          <w:szCs w:val="22"/>
        </w:rPr>
        <w:t>g and in so doing, accepted the apologies offered. Declarations of interest were made in decisions affecting County Schools’ FA funding by those acting as County Secretaries.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6B60E7A8" w14:textId="335A1AA3" w:rsidR="006151F2" w:rsidRDefault="00112299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Noted that the primary purpose of the meeting was to consider the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budget</w:t>
      </w:r>
      <w:proofErr w:type="gramEnd"/>
    </w:p>
    <w:p w14:paraId="3DAC78E7" w14:textId="78DA9844" w:rsidR="00112299" w:rsidRDefault="001208C8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Assessed the draft budget, which included a small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surplus</w:t>
      </w:r>
      <w:proofErr w:type="gramEnd"/>
    </w:p>
    <w:p w14:paraId="115917C0" w14:textId="1EC21F78" w:rsidR="001208C8" w:rsidRDefault="001208C8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Considered the risks associated with two major income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streams</w:t>
      </w:r>
      <w:proofErr w:type="gramEnd"/>
    </w:p>
    <w:p w14:paraId="1DB2B4BC" w14:textId="51D7EBCC" w:rsidR="001208C8" w:rsidRDefault="001208C8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Selected and/or adapted options to set a balanced budget, allowing for investment in key </w:t>
      </w:r>
      <w:r w:rsidR="00BF1C54">
        <w:rPr>
          <w:rFonts w:ascii="Arial" w:eastAsia="Times New Roman" w:hAnsi="Arial" w:cs="Arial"/>
          <w:color w:val="000000" w:themeColor="text1"/>
          <w:sz w:val="22"/>
          <w:szCs w:val="22"/>
        </w:rPr>
        <w:t>business priorities.</w:t>
      </w:r>
    </w:p>
    <w:p w14:paraId="6CB7343F" w14:textId="1E34ABEB" w:rsidR="00BF1C54" w:rsidRDefault="00BF1C54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Approved the budget subject to the agreed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amendments</w:t>
      </w:r>
      <w:proofErr w:type="gramEnd"/>
    </w:p>
    <w:p w14:paraId="28BB7E82" w14:textId="77777777" w:rsidR="00A17127" w:rsidRDefault="00A17127" w:rsidP="00A17127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6137595" w14:textId="4ABE2183" w:rsidR="0039250C" w:rsidRDefault="0039250C" w:rsidP="0039250C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considering the Association’s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policies,</w:t>
      </w:r>
      <w:r w:rsidR="009A10D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Trustees:</w:t>
      </w:r>
    </w:p>
    <w:p w14:paraId="6B11E55E" w14:textId="1A5F3EB6" w:rsidR="009A10D4" w:rsidRDefault="00D16477" w:rsidP="009A10D4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Agreed to the adoption of new paternity and flexible working policies into the staff handbook, following changes in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legislation</w:t>
      </w:r>
      <w:proofErr w:type="gramEnd"/>
    </w:p>
    <w:p w14:paraId="3348CC8F" w14:textId="5FEF44EF" w:rsidR="00D16477" w:rsidRDefault="00483288" w:rsidP="009A10D4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Noted that The FA guidance on playing football in thunderstorms had been issued to Membership and published on the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website</w:t>
      </w:r>
      <w:proofErr w:type="gramEnd"/>
    </w:p>
    <w:p w14:paraId="5EE5F108" w14:textId="77777777" w:rsidR="009A10D4" w:rsidRDefault="009A10D4" w:rsidP="009A10D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0069880" w14:textId="1A883B4D" w:rsidR="009A10D4" w:rsidRDefault="009A10D4" w:rsidP="00B25ACB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considering the Association’s </w:t>
      </w:r>
      <w:r w:rsidR="00B25ACB">
        <w:rPr>
          <w:rFonts w:ascii="Arial" w:eastAsia="Times New Roman" w:hAnsi="Arial" w:cs="Arial"/>
          <w:color w:val="000000" w:themeColor="text1"/>
          <w:sz w:val="22"/>
          <w:szCs w:val="22"/>
        </w:rPr>
        <w:t>sponsorship and partnership arrangements, Trustees:</w:t>
      </w:r>
    </w:p>
    <w:p w14:paraId="7E33F342" w14:textId="0421031A" w:rsidR="00B25ACB" w:rsidRDefault="00D933A3" w:rsidP="00815983">
      <w:pPr>
        <w:pStyle w:val="NormalWeb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FA grant and conditions, and were pleased with the outcome.</w:t>
      </w:r>
    </w:p>
    <w:p w14:paraId="38B74220" w14:textId="77777777" w:rsidR="008F058A" w:rsidRPr="008469AA" w:rsidRDefault="008F058A" w:rsidP="008F058A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956DB4A" w14:textId="0E1E81E1" w:rsidR="000F3A21" w:rsidRDefault="00486DDB" w:rsidP="00486DD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Formally received the Safeguarding 365 report from </w:t>
      </w:r>
      <w:r w:rsidR="00D31B1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NSPCC, noting the many areas of good practice and the few suggestions for improvement. </w:t>
      </w:r>
    </w:p>
    <w:p w14:paraId="3C76AFF3" w14:textId="46779769" w:rsidR="00D31B1F" w:rsidRDefault="00D31B1F" w:rsidP="00486DD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 report of the Board Safeguard</w:t>
      </w:r>
      <w:r w:rsidR="00153B9D">
        <w:rPr>
          <w:rFonts w:ascii="Arial" w:eastAsia="Times New Roman" w:hAnsi="Arial" w:cs="Arial"/>
          <w:color w:val="000000" w:themeColor="text1"/>
          <w:sz w:val="22"/>
          <w:szCs w:val="22"/>
        </w:rPr>
        <w:t>ing Champion</w:t>
      </w:r>
      <w:r w:rsidR="00307F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including a </w:t>
      </w:r>
      <w:r w:rsidR="00F80B7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report on progress towards targets, which was </w:t>
      </w:r>
      <w:proofErr w:type="gramStart"/>
      <w:r w:rsidR="00F80B7D">
        <w:rPr>
          <w:rFonts w:ascii="Arial" w:eastAsia="Times New Roman" w:hAnsi="Arial" w:cs="Arial"/>
          <w:color w:val="000000" w:themeColor="text1"/>
          <w:sz w:val="22"/>
          <w:szCs w:val="22"/>
        </w:rPr>
        <w:t>good</w:t>
      </w:r>
      <w:proofErr w:type="gramEnd"/>
    </w:p>
    <w:p w14:paraId="7A8BFFC9" w14:textId="1053FAB8" w:rsidR="00F80B7D" w:rsidRDefault="00F80B7D" w:rsidP="00486DD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Approved a draft rule change for onward referral to Council, and then the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AGM</w:t>
      </w:r>
      <w:proofErr w:type="gramEnd"/>
    </w:p>
    <w:p w14:paraId="0DDC3DEA" w14:textId="77777777" w:rsidR="003447F1" w:rsidRPr="00250D67" w:rsidRDefault="003447F1" w:rsidP="00A35364">
      <w:pPr>
        <w:pStyle w:val="NormalWeb"/>
        <w:spacing w:before="0" w:beforeAutospacing="0" w:after="0" w:afterAutospacing="0"/>
        <w:ind w:left="6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1738B95" w14:textId="77777777" w:rsidR="0000780E" w:rsidRDefault="0000780E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1D91E7E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7508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6CB9" w14:textId="77777777" w:rsidR="007508A8" w:rsidRDefault="007508A8" w:rsidP="00353336">
      <w:pPr>
        <w:spacing w:after="0" w:line="240" w:lineRule="auto"/>
      </w:pPr>
      <w:r>
        <w:separator/>
      </w:r>
    </w:p>
  </w:endnote>
  <w:endnote w:type="continuationSeparator" w:id="0">
    <w:p w14:paraId="4C5BA98C" w14:textId="77777777" w:rsidR="007508A8" w:rsidRDefault="007508A8" w:rsidP="00353336">
      <w:pPr>
        <w:spacing w:after="0" w:line="240" w:lineRule="auto"/>
      </w:pPr>
      <w:r>
        <w:continuationSeparator/>
      </w:r>
    </w:p>
  </w:endnote>
  <w:endnote w:type="continuationNotice" w:id="1">
    <w:p w14:paraId="3241BE3A" w14:textId="77777777" w:rsidR="007508A8" w:rsidRDefault="00750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9A57" w14:textId="77777777" w:rsidR="007508A8" w:rsidRDefault="007508A8" w:rsidP="00353336">
      <w:pPr>
        <w:spacing w:after="0" w:line="240" w:lineRule="auto"/>
      </w:pPr>
      <w:r>
        <w:separator/>
      </w:r>
    </w:p>
  </w:footnote>
  <w:footnote w:type="continuationSeparator" w:id="0">
    <w:p w14:paraId="0D04C16C" w14:textId="77777777" w:rsidR="007508A8" w:rsidRDefault="007508A8" w:rsidP="00353336">
      <w:pPr>
        <w:spacing w:after="0" w:line="240" w:lineRule="auto"/>
      </w:pPr>
      <w:r>
        <w:continuationSeparator/>
      </w:r>
    </w:p>
  </w:footnote>
  <w:footnote w:type="continuationNotice" w:id="1">
    <w:p w14:paraId="77AA2373" w14:textId="77777777" w:rsidR="007508A8" w:rsidRDefault="00750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760"/>
    <w:multiLevelType w:val="hybridMultilevel"/>
    <w:tmpl w:val="4244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A7864"/>
    <w:multiLevelType w:val="hybridMultilevel"/>
    <w:tmpl w:val="E73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3F9"/>
    <w:multiLevelType w:val="hybridMultilevel"/>
    <w:tmpl w:val="67F6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7966"/>
    <w:multiLevelType w:val="hybridMultilevel"/>
    <w:tmpl w:val="F39C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A0A9C"/>
    <w:multiLevelType w:val="hybridMultilevel"/>
    <w:tmpl w:val="76BE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0BCF"/>
    <w:multiLevelType w:val="hybridMultilevel"/>
    <w:tmpl w:val="6DBE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348825">
    <w:abstractNumId w:val="9"/>
  </w:num>
  <w:num w:numId="2" w16cid:durableId="270086961">
    <w:abstractNumId w:val="0"/>
  </w:num>
  <w:num w:numId="3" w16cid:durableId="375394039">
    <w:abstractNumId w:val="11"/>
  </w:num>
  <w:num w:numId="4" w16cid:durableId="1473327025">
    <w:abstractNumId w:val="2"/>
  </w:num>
  <w:num w:numId="5" w16cid:durableId="1199466185">
    <w:abstractNumId w:val="8"/>
  </w:num>
  <w:num w:numId="6" w16cid:durableId="167136543">
    <w:abstractNumId w:val="7"/>
  </w:num>
  <w:num w:numId="7" w16cid:durableId="1889683086">
    <w:abstractNumId w:val="6"/>
  </w:num>
  <w:num w:numId="8" w16cid:durableId="2043479233">
    <w:abstractNumId w:val="13"/>
  </w:num>
  <w:num w:numId="9" w16cid:durableId="2123843960">
    <w:abstractNumId w:val="3"/>
  </w:num>
  <w:num w:numId="10" w16cid:durableId="1075594499">
    <w:abstractNumId w:val="4"/>
  </w:num>
  <w:num w:numId="11" w16cid:durableId="493572948">
    <w:abstractNumId w:val="12"/>
  </w:num>
  <w:num w:numId="12" w16cid:durableId="324550701">
    <w:abstractNumId w:val="10"/>
  </w:num>
  <w:num w:numId="13" w16cid:durableId="1834291715">
    <w:abstractNumId w:val="5"/>
  </w:num>
  <w:num w:numId="14" w16cid:durableId="13764713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0780E"/>
    <w:rsid w:val="000238D7"/>
    <w:rsid w:val="00026F94"/>
    <w:rsid w:val="00027701"/>
    <w:rsid w:val="00030794"/>
    <w:rsid w:val="000369A1"/>
    <w:rsid w:val="0004297C"/>
    <w:rsid w:val="00043E4A"/>
    <w:rsid w:val="00046413"/>
    <w:rsid w:val="00061A35"/>
    <w:rsid w:val="000814FC"/>
    <w:rsid w:val="00084976"/>
    <w:rsid w:val="000A0D1C"/>
    <w:rsid w:val="000B084E"/>
    <w:rsid w:val="000B222B"/>
    <w:rsid w:val="000B4E8C"/>
    <w:rsid w:val="000B4EC9"/>
    <w:rsid w:val="000B7C90"/>
    <w:rsid w:val="000C0489"/>
    <w:rsid w:val="000E1795"/>
    <w:rsid w:val="000F3A21"/>
    <w:rsid w:val="000F4FAA"/>
    <w:rsid w:val="000F58EE"/>
    <w:rsid w:val="000F5B2B"/>
    <w:rsid w:val="000F6409"/>
    <w:rsid w:val="00107E5B"/>
    <w:rsid w:val="00112299"/>
    <w:rsid w:val="00116F64"/>
    <w:rsid w:val="001208C8"/>
    <w:rsid w:val="001212A0"/>
    <w:rsid w:val="0012462F"/>
    <w:rsid w:val="001312D4"/>
    <w:rsid w:val="001372A9"/>
    <w:rsid w:val="00141BA4"/>
    <w:rsid w:val="00144862"/>
    <w:rsid w:val="001514CD"/>
    <w:rsid w:val="00153B9D"/>
    <w:rsid w:val="00162466"/>
    <w:rsid w:val="00172E98"/>
    <w:rsid w:val="0018197D"/>
    <w:rsid w:val="001A642C"/>
    <w:rsid w:val="001B2828"/>
    <w:rsid w:val="001B49AA"/>
    <w:rsid w:val="001B577D"/>
    <w:rsid w:val="001B7928"/>
    <w:rsid w:val="001C25A9"/>
    <w:rsid w:val="001C2DF2"/>
    <w:rsid w:val="001C52F4"/>
    <w:rsid w:val="001D0C69"/>
    <w:rsid w:val="001D1E06"/>
    <w:rsid w:val="001D20FA"/>
    <w:rsid w:val="001D7F1C"/>
    <w:rsid w:val="001E3D67"/>
    <w:rsid w:val="001F217E"/>
    <w:rsid w:val="001F261C"/>
    <w:rsid w:val="001F30EE"/>
    <w:rsid w:val="001F3AF0"/>
    <w:rsid w:val="001F4F6A"/>
    <w:rsid w:val="00201DB8"/>
    <w:rsid w:val="00205DA8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0D67"/>
    <w:rsid w:val="00252066"/>
    <w:rsid w:val="00272555"/>
    <w:rsid w:val="002765D7"/>
    <w:rsid w:val="00281D07"/>
    <w:rsid w:val="00285441"/>
    <w:rsid w:val="00286403"/>
    <w:rsid w:val="002877E7"/>
    <w:rsid w:val="00290467"/>
    <w:rsid w:val="002B081B"/>
    <w:rsid w:val="002C6E43"/>
    <w:rsid w:val="002D4623"/>
    <w:rsid w:val="002E14CE"/>
    <w:rsid w:val="002E36E4"/>
    <w:rsid w:val="00305968"/>
    <w:rsid w:val="00307F81"/>
    <w:rsid w:val="003150AC"/>
    <w:rsid w:val="003166B2"/>
    <w:rsid w:val="00316FC5"/>
    <w:rsid w:val="003233AD"/>
    <w:rsid w:val="003262B4"/>
    <w:rsid w:val="00327CA5"/>
    <w:rsid w:val="00335ABA"/>
    <w:rsid w:val="00341CBD"/>
    <w:rsid w:val="00343A1A"/>
    <w:rsid w:val="003447F1"/>
    <w:rsid w:val="00353336"/>
    <w:rsid w:val="0036464D"/>
    <w:rsid w:val="0036544C"/>
    <w:rsid w:val="00372702"/>
    <w:rsid w:val="003751E7"/>
    <w:rsid w:val="00381EFF"/>
    <w:rsid w:val="0039250C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6216"/>
    <w:rsid w:val="0047250C"/>
    <w:rsid w:val="00473570"/>
    <w:rsid w:val="00473E65"/>
    <w:rsid w:val="00474D2B"/>
    <w:rsid w:val="00474E4C"/>
    <w:rsid w:val="00480865"/>
    <w:rsid w:val="00482EBA"/>
    <w:rsid w:val="00483288"/>
    <w:rsid w:val="00486DDB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E7AFF"/>
    <w:rsid w:val="004F691E"/>
    <w:rsid w:val="00515479"/>
    <w:rsid w:val="00516F2E"/>
    <w:rsid w:val="00522201"/>
    <w:rsid w:val="005413AB"/>
    <w:rsid w:val="00542FB3"/>
    <w:rsid w:val="005516F6"/>
    <w:rsid w:val="0056301C"/>
    <w:rsid w:val="00567835"/>
    <w:rsid w:val="00570DE2"/>
    <w:rsid w:val="00574797"/>
    <w:rsid w:val="00576212"/>
    <w:rsid w:val="00590361"/>
    <w:rsid w:val="005960C1"/>
    <w:rsid w:val="00596171"/>
    <w:rsid w:val="005C0871"/>
    <w:rsid w:val="005D2240"/>
    <w:rsid w:val="005D6E84"/>
    <w:rsid w:val="005E29F8"/>
    <w:rsid w:val="0061091E"/>
    <w:rsid w:val="00612B72"/>
    <w:rsid w:val="006151F2"/>
    <w:rsid w:val="00616184"/>
    <w:rsid w:val="006218A3"/>
    <w:rsid w:val="00622467"/>
    <w:rsid w:val="00627680"/>
    <w:rsid w:val="00637748"/>
    <w:rsid w:val="00646080"/>
    <w:rsid w:val="00650BDE"/>
    <w:rsid w:val="006534A0"/>
    <w:rsid w:val="00653E14"/>
    <w:rsid w:val="0067376A"/>
    <w:rsid w:val="00677168"/>
    <w:rsid w:val="00695030"/>
    <w:rsid w:val="00696F44"/>
    <w:rsid w:val="006B62DC"/>
    <w:rsid w:val="006C11B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500C"/>
    <w:rsid w:val="00717119"/>
    <w:rsid w:val="00723334"/>
    <w:rsid w:val="0073513E"/>
    <w:rsid w:val="00737B28"/>
    <w:rsid w:val="00745CD6"/>
    <w:rsid w:val="007508A8"/>
    <w:rsid w:val="00755123"/>
    <w:rsid w:val="0076749C"/>
    <w:rsid w:val="00767961"/>
    <w:rsid w:val="00775F55"/>
    <w:rsid w:val="00781624"/>
    <w:rsid w:val="007A4C29"/>
    <w:rsid w:val="007B7460"/>
    <w:rsid w:val="007C1412"/>
    <w:rsid w:val="007C2450"/>
    <w:rsid w:val="007D0F19"/>
    <w:rsid w:val="007E120B"/>
    <w:rsid w:val="007E4CD9"/>
    <w:rsid w:val="007E6419"/>
    <w:rsid w:val="007E7920"/>
    <w:rsid w:val="007F31E5"/>
    <w:rsid w:val="00815983"/>
    <w:rsid w:val="00816F36"/>
    <w:rsid w:val="00822571"/>
    <w:rsid w:val="00830338"/>
    <w:rsid w:val="008419A4"/>
    <w:rsid w:val="008469AA"/>
    <w:rsid w:val="00854A11"/>
    <w:rsid w:val="00855508"/>
    <w:rsid w:val="008702A0"/>
    <w:rsid w:val="00882492"/>
    <w:rsid w:val="008B6D43"/>
    <w:rsid w:val="008B7DD7"/>
    <w:rsid w:val="008C030C"/>
    <w:rsid w:val="008C2D41"/>
    <w:rsid w:val="008C2F1E"/>
    <w:rsid w:val="008C56C5"/>
    <w:rsid w:val="008D687B"/>
    <w:rsid w:val="008E79E6"/>
    <w:rsid w:val="008F058A"/>
    <w:rsid w:val="008F1901"/>
    <w:rsid w:val="008F433F"/>
    <w:rsid w:val="008F4F22"/>
    <w:rsid w:val="00900C7F"/>
    <w:rsid w:val="00902704"/>
    <w:rsid w:val="00902D2E"/>
    <w:rsid w:val="00902F05"/>
    <w:rsid w:val="00935843"/>
    <w:rsid w:val="00942BEF"/>
    <w:rsid w:val="00951B82"/>
    <w:rsid w:val="0095353A"/>
    <w:rsid w:val="009540BF"/>
    <w:rsid w:val="00961018"/>
    <w:rsid w:val="009620FC"/>
    <w:rsid w:val="00962A0B"/>
    <w:rsid w:val="009667D6"/>
    <w:rsid w:val="009733AD"/>
    <w:rsid w:val="00975A5D"/>
    <w:rsid w:val="00976410"/>
    <w:rsid w:val="00983AB4"/>
    <w:rsid w:val="009853D8"/>
    <w:rsid w:val="009868EE"/>
    <w:rsid w:val="009968A1"/>
    <w:rsid w:val="009A0472"/>
    <w:rsid w:val="009A10D4"/>
    <w:rsid w:val="009A3A98"/>
    <w:rsid w:val="009A5A44"/>
    <w:rsid w:val="009A70D0"/>
    <w:rsid w:val="009B046C"/>
    <w:rsid w:val="009C3BDA"/>
    <w:rsid w:val="009C57D9"/>
    <w:rsid w:val="009D0645"/>
    <w:rsid w:val="009E529B"/>
    <w:rsid w:val="00A00A4F"/>
    <w:rsid w:val="00A03761"/>
    <w:rsid w:val="00A04117"/>
    <w:rsid w:val="00A12418"/>
    <w:rsid w:val="00A14756"/>
    <w:rsid w:val="00A17127"/>
    <w:rsid w:val="00A17ED1"/>
    <w:rsid w:val="00A209CC"/>
    <w:rsid w:val="00A35364"/>
    <w:rsid w:val="00A37B91"/>
    <w:rsid w:val="00A45DD5"/>
    <w:rsid w:val="00A46FB4"/>
    <w:rsid w:val="00A536CE"/>
    <w:rsid w:val="00A579AF"/>
    <w:rsid w:val="00A616A0"/>
    <w:rsid w:val="00A66CD4"/>
    <w:rsid w:val="00A73F93"/>
    <w:rsid w:val="00A804A9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1985"/>
    <w:rsid w:val="00AF3F2F"/>
    <w:rsid w:val="00AF576F"/>
    <w:rsid w:val="00AF64B0"/>
    <w:rsid w:val="00B07ABE"/>
    <w:rsid w:val="00B14CCB"/>
    <w:rsid w:val="00B25ACB"/>
    <w:rsid w:val="00B357B4"/>
    <w:rsid w:val="00B40C6F"/>
    <w:rsid w:val="00B419B2"/>
    <w:rsid w:val="00B4626F"/>
    <w:rsid w:val="00B51A41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1C54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011D"/>
    <w:rsid w:val="00C51567"/>
    <w:rsid w:val="00C530ED"/>
    <w:rsid w:val="00C558E2"/>
    <w:rsid w:val="00C55CA1"/>
    <w:rsid w:val="00C56544"/>
    <w:rsid w:val="00C61CB3"/>
    <w:rsid w:val="00C636AC"/>
    <w:rsid w:val="00C726D8"/>
    <w:rsid w:val="00C7370E"/>
    <w:rsid w:val="00C748A1"/>
    <w:rsid w:val="00C7501C"/>
    <w:rsid w:val="00C766A4"/>
    <w:rsid w:val="00C769D4"/>
    <w:rsid w:val="00C8099A"/>
    <w:rsid w:val="00C828A0"/>
    <w:rsid w:val="00C928B6"/>
    <w:rsid w:val="00C960F8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D02E84"/>
    <w:rsid w:val="00D041DA"/>
    <w:rsid w:val="00D16477"/>
    <w:rsid w:val="00D31B1F"/>
    <w:rsid w:val="00D40AC1"/>
    <w:rsid w:val="00D42C5C"/>
    <w:rsid w:val="00D44280"/>
    <w:rsid w:val="00D47C7F"/>
    <w:rsid w:val="00D54849"/>
    <w:rsid w:val="00D56874"/>
    <w:rsid w:val="00D64687"/>
    <w:rsid w:val="00D71432"/>
    <w:rsid w:val="00D733F8"/>
    <w:rsid w:val="00D74132"/>
    <w:rsid w:val="00D76663"/>
    <w:rsid w:val="00D933A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2599F"/>
    <w:rsid w:val="00E42A2B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0585"/>
    <w:rsid w:val="00E93BAE"/>
    <w:rsid w:val="00E93C79"/>
    <w:rsid w:val="00E961BA"/>
    <w:rsid w:val="00EA08FA"/>
    <w:rsid w:val="00EA3B12"/>
    <w:rsid w:val="00EC12CD"/>
    <w:rsid w:val="00EC629A"/>
    <w:rsid w:val="00EC7068"/>
    <w:rsid w:val="00ED7CCB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0B7D"/>
    <w:rsid w:val="00F84AB1"/>
    <w:rsid w:val="00F84AC7"/>
    <w:rsid w:val="00F84DB6"/>
    <w:rsid w:val="00F90C38"/>
    <w:rsid w:val="00F97C24"/>
    <w:rsid w:val="00FA269A"/>
    <w:rsid w:val="00FB00D8"/>
    <w:rsid w:val="00FB3F11"/>
    <w:rsid w:val="00FD5C2F"/>
    <w:rsid w:val="00FE2BE7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7" ma:contentTypeDescription="Create a new document." ma:contentTypeScope="" ma:versionID="b9e31b21fd1f2810eaae0c6d6e5835f4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7e9c4a2b064cb077944d69f0b275a69d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2aa5d8-e75c-4377-a399-a539005626c7" xsi:nil="true"/>
  </documentManagement>
</p:properties>
</file>

<file path=customXml/itemProps1.xml><?xml version="1.0" encoding="utf-8"?>
<ds:datastoreItem xmlns:ds="http://schemas.openxmlformats.org/officeDocument/2006/customXml" ds:itemID="{055551A6-3ABC-4D2B-8188-CE7554C24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0C78E-9937-4F91-A250-A81E5AFE79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  <ds:schemaRef ds:uri="492aa5d8-e75c-4377-a399-a53900562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17</cp:revision>
  <cp:lastPrinted>2024-04-02T14:21:00Z</cp:lastPrinted>
  <dcterms:created xsi:type="dcterms:W3CDTF">2024-04-18T07:40:00Z</dcterms:created>
  <dcterms:modified xsi:type="dcterms:W3CDTF">2024-04-18T08:06:00Z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