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44FC9" w14:textId="7AE4BFF7" w:rsidR="00535267" w:rsidRPr="004F75F0" w:rsidRDefault="00535267" w:rsidP="00535267">
      <w:pPr>
        <w:rPr>
          <w:rFonts w:ascii="Circular Book" w:eastAsia="Times New Roman" w:hAnsi="Circular Book" w:cs="Times New Roman"/>
          <w:lang w:eastAsia="en-GB"/>
        </w:rPr>
      </w:pPr>
      <w:r>
        <w:rPr>
          <w:rFonts w:ascii="Circular Book" w:hAnsi="Circular Book"/>
          <w:noProof/>
          <w:sz w:val="22"/>
          <w:szCs w:val="22"/>
        </w:rPr>
        <w:pict w14:anchorId="3103A742">
          <v:rect id="_x0000_s1028" style="position:absolute;margin-left:0;margin-top:0;width:451.5pt;height:6pt;z-index:251658240;mso-position-horizontal:left;mso-position-horizontal-relative:text;mso-position-vertical-relative:text" o:hralign="center" o:hrstd="t" o:hr="t" fillcolor="#a0a0a0" stroked="f">
            <w10:wrap type="square" side="right"/>
          </v:rect>
        </w:pict>
      </w:r>
      <w:r w:rsidRPr="004F75F0">
        <w:rPr>
          <w:rFonts w:ascii="Circular Book" w:eastAsia="Times New Roman" w:hAnsi="Circular Book" w:cs="Times New Roman"/>
          <w:b/>
          <w:bCs/>
          <w:color w:val="E13E30"/>
          <w:sz w:val="35"/>
          <w:szCs w:val="35"/>
          <w:lang w:eastAsia="en-GB"/>
        </w:rPr>
        <w:t>ESFA England Schoolboys U18</w:t>
      </w:r>
      <w:r w:rsidRPr="00E50432">
        <w:rPr>
          <w:rFonts w:ascii="Circular Book" w:eastAsia="Times New Roman" w:hAnsi="Circular Book" w:cs="Times New Roman"/>
          <w:b/>
          <w:bCs/>
          <w:color w:val="E13E30"/>
          <w:sz w:val="35"/>
          <w:szCs w:val="35"/>
          <w:lang w:eastAsia="en-GB"/>
        </w:rPr>
        <w:t xml:space="preserve"> 0 – 1 </w:t>
      </w:r>
      <w:r>
        <w:rPr>
          <w:rFonts w:ascii="Circular Book" w:eastAsia="Times New Roman" w:hAnsi="Circular Book" w:cs="Times New Roman"/>
          <w:b/>
          <w:bCs/>
          <w:color w:val="E13E30"/>
          <w:sz w:val="35"/>
          <w:szCs w:val="35"/>
          <w:lang w:eastAsia="en-GB"/>
        </w:rPr>
        <w:t xml:space="preserve">Northern Ireland </w:t>
      </w:r>
      <w:r w:rsidRPr="00E50432">
        <w:rPr>
          <w:rFonts w:ascii="Circular Book" w:eastAsia="Times New Roman" w:hAnsi="Circular Book" w:cs="Times New Roman"/>
          <w:b/>
          <w:bCs/>
          <w:color w:val="E13E30"/>
          <w:sz w:val="35"/>
          <w:szCs w:val="35"/>
          <w:lang w:eastAsia="en-GB"/>
        </w:rPr>
        <w:t xml:space="preserve">Schoolboys </w:t>
      </w:r>
      <w:r>
        <w:rPr>
          <w:rFonts w:ascii="Circular Book" w:eastAsia="Times New Roman" w:hAnsi="Circular Book" w:cs="Times New Roman"/>
          <w:b/>
          <w:bCs/>
          <w:color w:val="E13E30"/>
          <w:sz w:val="35"/>
          <w:szCs w:val="35"/>
          <w:lang w:eastAsia="en-GB"/>
        </w:rPr>
        <w:t>U18</w:t>
      </w:r>
    </w:p>
    <w:p w14:paraId="15E5D6CC" w14:textId="6A2D887D" w:rsidR="00535267" w:rsidRPr="00E50432" w:rsidRDefault="00535267" w:rsidP="00535267">
      <w:pPr>
        <w:spacing w:before="100" w:beforeAutospacing="1" w:after="100" w:afterAutospacing="1"/>
        <w:outlineLvl w:val="2"/>
        <w:rPr>
          <w:rFonts w:ascii="Circular Book" w:eastAsia="Times New Roman" w:hAnsi="Circular Book" w:cs="Times New Roman"/>
          <w:b/>
          <w:bCs/>
          <w:color w:val="E13E30"/>
          <w:sz w:val="35"/>
          <w:szCs w:val="35"/>
          <w:lang w:eastAsia="en-GB"/>
        </w:rPr>
      </w:pPr>
      <w:r>
        <w:rPr>
          <w:rFonts w:ascii="Circular Book" w:eastAsia="Times New Roman" w:hAnsi="Circular Book" w:cs="Times New Roman"/>
          <w:b/>
          <w:bCs/>
          <w:color w:val="E13E30"/>
          <w:sz w:val="35"/>
          <w:szCs w:val="35"/>
          <w:lang w:eastAsia="en-GB"/>
        </w:rPr>
        <w:t>Centenary Shield / Match Three</w:t>
      </w:r>
      <w:r w:rsidRPr="00E50432">
        <w:rPr>
          <w:rFonts w:ascii="Circular Book" w:eastAsia="Times New Roman" w:hAnsi="Circular Book" w:cs="Times New Roman"/>
          <w:b/>
          <w:bCs/>
          <w:color w:val="E13E30"/>
          <w:sz w:val="35"/>
          <w:szCs w:val="35"/>
          <w:lang w:eastAsia="en-GB"/>
        </w:rPr>
        <w:t xml:space="preserve"> </w:t>
      </w:r>
    </w:p>
    <w:p w14:paraId="2D6DFE7E" w14:textId="3862D858" w:rsidR="00535267" w:rsidRPr="00E50432" w:rsidRDefault="00AD5655" w:rsidP="00535267">
      <w:pPr>
        <w:spacing w:before="100" w:beforeAutospacing="1" w:after="100" w:afterAutospacing="1"/>
        <w:outlineLvl w:val="2"/>
        <w:rPr>
          <w:rFonts w:ascii="Circular Book" w:eastAsia="Times New Roman" w:hAnsi="Circular Book" w:cs="Times New Roman"/>
          <w:b/>
          <w:bCs/>
          <w:color w:val="E13E30"/>
          <w:sz w:val="35"/>
          <w:szCs w:val="35"/>
          <w:lang w:eastAsia="en-GB"/>
        </w:rPr>
      </w:pPr>
      <w:r>
        <w:rPr>
          <w:rFonts w:ascii="Circular Book" w:eastAsia="Times New Roman" w:hAnsi="Circular Book" w:cs="Times New Roman"/>
          <w:b/>
          <w:bCs/>
          <w:color w:val="E13E30"/>
          <w:sz w:val="35"/>
          <w:szCs w:val="35"/>
          <w:lang w:eastAsia="en-GB"/>
        </w:rPr>
        <w:t>Friday 5</w:t>
      </w:r>
      <w:r w:rsidR="00535267" w:rsidRPr="00E50432">
        <w:rPr>
          <w:rFonts w:ascii="Circular Book" w:eastAsia="Times New Roman" w:hAnsi="Circular Book" w:cs="Times New Roman"/>
          <w:b/>
          <w:bCs/>
          <w:color w:val="E13E30"/>
          <w:sz w:val="35"/>
          <w:szCs w:val="35"/>
          <w:lang w:eastAsia="en-GB"/>
        </w:rPr>
        <w:t>th</w:t>
      </w:r>
      <w:r>
        <w:rPr>
          <w:rFonts w:ascii="Circular Book" w:eastAsia="Times New Roman" w:hAnsi="Circular Book" w:cs="Times New Roman"/>
          <w:b/>
          <w:bCs/>
          <w:color w:val="E13E30"/>
          <w:sz w:val="35"/>
          <w:szCs w:val="35"/>
          <w:lang w:eastAsia="en-GB"/>
        </w:rPr>
        <w:t xml:space="preserve"> April</w:t>
      </w:r>
      <w:r w:rsidR="00535267" w:rsidRPr="004F75F0">
        <w:rPr>
          <w:rFonts w:ascii="Circular Book" w:eastAsia="Times New Roman" w:hAnsi="Circular Book" w:cs="Times New Roman"/>
          <w:b/>
          <w:bCs/>
          <w:color w:val="E13E30"/>
          <w:sz w:val="35"/>
          <w:szCs w:val="35"/>
          <w:lang w:eastAsia="en-GB"/>
        </w:rPr>
        <w:t xml:space="preserve"> 2019</w:t>
      </w:r>
    </w:p>
    <w:p w14:paraId="6FC8EBF5" w14:textId="3E2868AD" w:rsidR="00535267" w:rsidRPr="00911562" w:rsidRDefault="00535267" w:rsidP="00535267">
      <w:pPr>
        <w:pStyle w:val="NormalWeb"/>
        <w:rPr>
          <w:rFonts w:ascii="Circular Book" w:hAnsi="Circular Book"/>
          <w:color w:val="50575D"/>
        </w:rPr>
      </w:pPr>
      <w:r>
        <w:rPr>
          <w:rStyle w:val="Emphasis"/>
          <w:rFonts w:ascii="Circular Book" w:hAnsi="Circular Book"/>
          <w:color w:val="333B90"/>
        </w:rPr>
        <w:t>Match Attendance – 1079</w:t>
      </w:r>
      <w:bookmarkStart w:id="0" w:name="_GoBack"/>
      <w:bookmarkEnd w:id="0"/>
    </w:p>
    <w:p w14:paraId="31748BAA" w14:textId="470B1D89" w:rsidR="00535267" w:rsidRDefault="00535267" w:rsidP="00535267">
      <w:pPr>
        <w:spacing w:before="100" w:beforeAutospacing="1" w:after="100" w:afterAutospacing="1"/>
        <w:rPr>
          <w:rFonts w:ascii="Circular Book" w:eastAsia="Times New Roman" w:hAnsi="Circular Book" w:cs="Times New Roman"/>
          <w:color w:val="333B90"/>
          <w:sz w:val="27"/>
          <w:szCs w:val="27"/>
          <w:lang w:eastAsia="en-GB"/>
        </w:rPr>
      </w:pPr>
      <w:r w:rsidRPr="00911562">
        <w:rPr>
          <w:rStyle w:val="Emphasis"/>
          <w:rFonts w:ascii="Circular Book" w:hAnsi="Circular Book"/>
          <w:color w:val="333B90"/>
        </w:rPr>
        <w:t>Full Match -</w:t>
      </w:r>
      <w:r>
        <w:rPr>
          <w:rStyle w:val="Emphasis"/>
          <w:rFonts w:ascii="Circular Book" w:hAnsi="Circular Book"/>
          <w:color w:val="333B90"/>
        </w:rPr>
        <w:t xml:space="preserve"> </w:t>
      </w:r>
      <w:hyperlink r:id="rId5" w:history="1">
        <w:r>
          <w:rPr>
            <w:rStyle w:val="Hyperlink"/>
          </w:rPr>
          <w:t>https://www.youtube.com/watch?v=4_laR0-AEp8</w:t>
        </w:r>
      </w:hyperlink>
    </w:p>
    <w:p w14:paraId="624B652C" w14:textId="48CAD7F3" w:rsidR="00205AC6" w:rsidRPr="004349AD" w:rsidRDefault="00535267" w:rsidP="00205AC6">
      <w:pPr>
        <w:spacing w:before="100" w:beforeAutospacing="1" w:after="100" w:afterAutospacing="1"/>
        <w:rPr>
          <w:rFonts w:ascii="Circular Book" w:eastAsia="Times New Roman" w:hAnsi="Circular Book" w:cs="Times New Roman"/>
          <w:color w:val="333B90"/>
          <w:sz w:val="27"/>
          <w:szCs w:val="27"/>
          <w:lang w:eastAsia="en-GB"/>
        </w:rPr>
      </w:pPr>
      <w:r>
        <w:rPr>
          <w:noProof/>
        </w:rPr>
        <w:pict w14:anchorId="0DAC38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97.4pt;margin-top:44.65pt;width:263.2pt;height:197.2pt;z-index:251659264;mso-position-horizontal-relative:text;mso-position-vertical-relative:text;mso-width-relative:page;mso-height-relative:page">
            <v:imagedata r:id="rId6" o:title="20190405_190306582_iOS"/>
            <w10:wrap type="square"/>
          </v:shape>
        </w:pict>
      </w:r>
      <w:r w:rsidR="00205AC6" w:rsidRPr="004349AD">
        <w:rPr>
          <w:rFonts w:ascii="Circular Book" w:eastAsia="Times New Roman" w:hAnsi="Circular Book" w:cs="Times New Roman"/>
          <w:color w:val="333B90"/>
          <w:sz w:val="27"/>
          <w:szCs w:val="27"/>
          <w:lang w:eastAsia="en-GB"/>
        </w:rPr>
        <w:t>A highly competitive Centenary Shield fixture at Redditch United’s The Trico Stadium results in a share of the spoils for both England and Northern Ireland.</w:t>
      </w:r>
    </w:p>
    <w:p w14:paraId="1D8B4DE2" w14:textId="77777777" w:rsidR="00535267" w:rsidRDefault="00535267" w:rsidP="00205AC6">
      <w:pPr>
        <w:spacing w:before="100" w:beforeAutospacing="1" w:after="100" w:afterAutospacing="1"/>
        <w:rPr>
          <w:rFonts w:ascii="Circular Book" w:eastAsia="Times New Roman" w:hAnsi="Circular Book" w:cs="Times New Roman"/>
          <w:color w:val="333B90"/>
          <w:sz w:val="27"/>
          <w:szCs w:val="27"/>
          <w:lang w:eastAsia="en-GB"/>
        </w:rPr>
      </w:pPr>
    </w:p>
    <w:p w14:paraId="01754286" w14:textId="39DF5BA0" w:rsidR="00205AC6"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 xml:space="preserve">On April 5th 2019, fresh from a 0 – 2 </w:t>
      </w:r>
      <w:proofErr w:type="gramStart"/>
      <w:r w:rsidRPr="004349AD">
        <w:rPr>
          <w:rFonts w:ascii="Circular Book" w:eastAsia="Times New Roman" w:hAnsi="Circular Book" w:cs="Times New Roman"/>
          <w:color w:val="333B90"/>
          <w:sz w:val="27"/>
          <w:szCs w:val="27"/>
          <w:lang w:eastAsia="en-GB"/>
        </w:rPr>
        <w:t>victory</w:t>
      </w:r>
      <w:proofErr w:type="gramEnd"/>
      <w:r w:rsidRPr="004349AD">
        <w:rPr>
          <w:rFonts w:ascii="Circular Book" w:eastAsia="Times New Roman" w:hAnsi="Circular Book" w:cs="Times New Roman"/>
          <w:color w:val="333B90"/>
          <w:sz w:val="27"/>
          <w:szCs w:val="27"/>
          <w:lang w:eastAsia="en-GB"/>
        </w:rPr>
        <w:t xml:space="preserve"> the England Schoolboys took to the field for their third fixture of the Centenary Shield against a Northern Ireland team sat at the top of the table.</w:t>
      </w:r>
    </w:p>
    <w:p w14:paraId="28CB626A" w14:textId="77777777" w:rsidR="00535267" w:rsidRPr="00F67533" w:rsidRDefault="00535267" w:rsidP="00205AC6">
      <w:pPr>
        <w:spacing w:before="100" w:beforeAutospacing="1" w:after="100" w:afterAutospacing="1"/>
        <w:rPr>
          <w:rFonts w:ascii="Circular Book" w:eastAsia="Times New Roman" w:hAnsi="Circular Book" w:cs="Times New Roman"/>
          <w:color w:val="333B90"/>
          <w:sz w:val="27"/>
          <w:szCs w:val="27"/>
          <w:lang w:eastAsia="en-GB"/>
        </w:rPr>
      </w:pPr>
    </w:p>
    <w:tbl>
      <w:tblPr>
        <w:tblStyle w:val="TableGrid"/>
        <w:tblW w:w="0" w:type="auto"/>
        <w:tblLook w:val="04A0" w:firstRow="1" w:lastRow="0" w:firstColumn="1" w:lastColumn="0" w:noHBand="0" w:noVBand="1"/>
      </w:tblPr>
      <w:tblGrid>
        <w:gridCol w:w="1228"/>
        <w:gridCol w:w="1321"/>
        <w:gridCol w:w="853"/>
        <w:gridCol w:w="827"/>
        <w:gridCol w:w="812"/>
        <w:gridCol w:w="806"/>
        <w:gridCol w:w="847"/>
        <w:gridCol w:w="842"/>
        <w:gridCol w:w="850"/>
        <w:gridCol w:w="850"/>
      </w:tblGrid>
      <w:tr w:rsidR="00535267" w:rsidRPr="00F67533" w14:paraId="7DB71F74" w14:textId="77777777" w:rsidTr="00DF5978">
        <w:tc>
          <w:tcPr>
            <w:tcW w:w="901" w:type="dxa"/>
          </w:tcPr>
          <w:p w14:paraId="0A85B39F"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Position</w:t>
            </w:r>
          </w:p>
        </w:tc>
        <w:tc>
          <w:tcPr>
            <w:tcW w:w="901" w:type="dxa"/>
          </w:tcPr>
          <w:p w14:paraId="4648A34B"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Team</w:t>
            </w:r>
          </w:p>
        </w:tc>
        <w:tc>
          <w:tcPr>
            <w:tcW w:w="901" w:type="dxa"/>
          </w:tcPr>
          <w:p w14:paraId="6BAD52FE"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MP</w:t>
            </w:r>
          </w:p>
        </w:tc>
        <w:tc>
          <w:tcPr>
            <w:tcW w:w="901" w:type="dxa"/>
          </w:tcPr>
          <w:p w14:paraId="7355BB3A"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W</w:t>
            </w:r>
          </w:p>
        </w:tc>
        <w:tc>
          <w:tcPr>
            <w:tcW w:w="901" w:type="dxa"/>
          </w:tcPr>
          <w:p w14:paraId="3AFCA212"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D</w:t>
            </w:r>
          </w:p>
        </w:tc>
        <w:tc>
          <w:tcPr>
            <w:tcW w:w="901" w:type="dxa"/>
          </w:tcPr>
          <w:p w14:paraId="08E26C14"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L</w:t>
            </w:r>
          </w:p>
        </w:tc>
        <w:tc>
          <w:tcPr>
            <w:tcW w:w="901" w:type="dxa"/>
          </w:tcPr>
          <w:p w14:paraId="7158DF14" w14:textId="77777777" w:rsidR="00205AC6" w:rsidRPr="00F67533" w:rsidRDefault="00205AC6" w:rsidP="00DF5978">
            <w:pPr>
              <w:jc w:val="center"/>
              <w:rPr>
                <w:rFonts w:ascii="Circular Bold" w:hAnsi="Circular Bold"/>
                <w:b/>
                <w:color w:val="E30E13"/>
                <w:sz w:val="27"/>
                <w:szCs w:val="27"/>
              </w:rPr>
            </w:pPr>
            <w:proofErr w:type="spellStart"/>
            <w:r w:rsidRPr="00F67533">
              <w:rPr>
                <w:rFonts w:ascii="Circular Bold" w:hAnsi="Circular Bold"/>
                <w:b/>
                <w:color w:val="E30E13"/>
                <w:sz w:val="27"/>
                <w:szCs w:val="27"/>
              </w:rPr>
              <w:t>Pts</w:t>
            </w:r>
            <w:proofErr w:type="spellEnd"/>
          </w:p>
        </w:tc>
        <w:tc>
          <w:tcPr>
            <w:tcW w:w="901" w:type="dxa"/>
          </w:tcPr>
          <w:p w14:paraId="7972FBB9"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GF</w:t>
            </w:r>
          </w:p>
        </w:tc>
        <w:tc>
          <w:tcPr>
            <w:tcW w:w="901" w:type="dxa"/>
          </w:tcPr>
          <w:p w14:paraId="4B2FD2FB"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GA</w:t>
            </w:r>
          </w:p>
        </w:tc>
        <w:tc>
          <w:tcPr>
            <w:tcW w:w="901" w:type="dxa"/>
          </w:tcPr>
          <w:p w14:paraId="04BDBAE2"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GD</w:t>
            </w:r>
          </w:p>
        </w:tc>
      </w:tr>
      <w:tr w:rsidR="00535267" w:rsidRPr="00F67533" w14:paraId="14089AA5" w14:textId="77777777" w:rsidTr="00DF5978">
        <w:trPr>
          <w:trHeight w:val="413"/>
        </w:trPr>
        <w:tc>
          <w:tcPr>
            <w:tcW w:w="901" w:type="dxa"/>
          </w:tcPr>
          <w:p w14:paraId="753E9D8C"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1st</w:t>
            </w:r>
          </w:p>
        </w:tc>
        <w:tc>
          <w:tcPr>
            <w:tcW w:w="901" w:type="dxa"/>
          </w:tcPr>
          <w:p w14:paraId="7E2F002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Northern Ireland</w:t>
            </w:r>
          </w:p>
        </w:tc>
        <w:tc>
          <w:tcPr>
            <w:tcW w:w="901" w:type="dxa"/>
          </w:tcPr>
          <w:p w14:paraId="6C26324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1063EB1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643DCF3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3242EA8A"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4C2C7225"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6</w:t>
            </w:r>
          </w:p>
        </w:tc>
        <w:tc>
          <w:tcPr>
            <w:tcW w:w="901" w:type="dxa"/>
          </w:tcPr>
          <w:p w14:paraId="6023D04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58F92D25"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6A45D4FB"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r>
      <w:tr w:rsidR="00535267" w:rsidRPr="00F67533" w14:paraId="1B71A8AD" w14:textId="77777777" w:rsidTr="00DF5978">
        <w:tc>
          <w:tcPr>
            <w:tcW w:w="901" w:type="dxa"/>
          </w:tcPr>
          <w:p w14:paraId="29217047"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2nd</w:t>
            </w:r>
          </w:p>
        </w:tc>
        <w:tc>
          <w:tcPr>
            <w:tcW w:w="901" w:type="dxa"/>
          </w:tcPr>
          <w:p w14:paraId="02DD2073"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England</w:t>
            </w:r>
          </w:p>
        </w:tc>
        <w:tc>
          <w:tcPr>
            <w:tcW w:w="901" w:type="dxa"/>
          </w:tcPr>
          <w:p w14:paraId="7832884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45A32E5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2034A315"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1E612550"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FE128E2"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3</w:t>
            </w:r>
          </w:p>
        </w:tc>
        <w:tc>
          <w:tcPr>
            <w:tcW w:w="901" w:type="dxa"/>
          </w:tcPr>
          <w:p w14:paraId="4BEA302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72454D8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7BB672A"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r>
      <w:tr w:rsidR="00535267" w:rsidRPr="00F67533" w14:paraId="2118773F" w14:textId="77777777" w:rsidTr="00DF5978">
        <w:trPr>
          <w:trHeight w:val="323"/>
        </w:trPr>
        <w:tc>
          <w:tcPr>
            <w:tcW w:w="901" w:type="dxa"/>
          </w:tcPr>
          <w:p w14:paraId="7260B655"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3rd</w:t>
            </w:r>
          </w:p>
        </w:tc>
        <w:tc>
          <w:tcPr>
            <w:tcW w:w="901" w:type="dxa"/>
          </w:tcPr>
          <w:p w14:paraId="033FD1A5" w14:textId="215EB08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Wales</w:t>
            </w:r>
          </w:p>
        </w:tc>
        <w:tc>
          <w:tcPr>
            <w:tcW w:w="901" w:type="dxa"/>
          </w:tcPr>
          <w:p w14:paraId="425A56AC"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1EBBD30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269AF25B"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215065DA"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2460190A"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3</w:t>
            </w:r>
          </w:p>
        </w:tc>
        <w:tc>
          <w:tcPr>
            <w:tcW w:w="901" w:type="dxa"/>
          </w:tcPr>
          <w:p w14:paraId="15AD5AFE"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36888B4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2F53134F"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r>
      <w:tr w:rsidR="00535267" w:rsidRPr="00F67533" w14:paraId="19D4D3C8" w14:textId="77777777" w:rsidTr="00DF5978">
        <w:tc>
          <w:tcPr>
            <w:tcW w:w="901" w:type="dxa"/>
          </w:tcPr>
          <w:p w14:paraId="42A3728B"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4th</w:t>
            </w:r>
          </w:p>
        </w:tc>
        <w:tc>
          <w:tcPr>
            <w:tcW w:w="901" w:type="dxa"/>
          </w:tcPr>
          <w:p w14:paraId="136E235A"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Republic of Ireland</w:t>
            </w:r>
          </w:p>
        </w:tc>
        <w:tc>
          <w:tcPr>
            <w:tcW w:w="901" w:type="dxa"/>
          </w:tcPr>
          <w:p w14:paraId="034EF9E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7D5F45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360AF317"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5D1C8925" w14:textId="77777777" w:rsidR="00205AC6" w:rsidRPr="00F67533" w:rsidRDefault="00205AC6" w:rsidP="00DF5978">
            <w:pPr>
              <w:jc w:val="center"/>
              <w:rPr>
                <w:rFonts w:ascii="Circular Book" w:hAnsi="Circular Book"/>
                <w:color w:val="333B90"/>
                <w:sz w:val="27"/>
                <w:szCs w:val="27"/>
              </w:rPr>
            </w:pPr>
          </w:p>
        </w:tc>
        <w:tc>
          <w:tcPr>
            <w:tcW w:w="901" w:type="dxa"/>
          </w:tcPr>
          <w:p w14:paraId="2AC62C28"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1</w:t>
            </w:r>
          </w:p>
        </w:tc>
        <w:tc>
          <w:tcPr>
            <w:tcW w:w="901" w:type="dxa"/>
          </w:tcPr>
          <w:p w14:paraId="0F98BA9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713B3EAB"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8E0241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r>
      <w:tr w:rsidR="00535267" w:rsidRPr="00F67533" w14:paraId="2A8AF5E9" w14:textId="77777777" w:rsidTr="00DF5978">
        <w:tc>
          <w:tcPr>
            <w:tcW w:w="901" w:type="dxa"/>
          </w:tcPr>
          <w:p w14:paraId="14CD623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5th</w:t>
            </w:r>
          </w:p>
        </w:tc>
        <w:tc>
          <w:tcPr>
            <w:tcW w:w="901" w:type="dxa"/>
          </w:tcPr>
          <w:p w14:paraId="263CD70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Scotland</w:t>
            </w:r>
          </w:p>
        </w:tc>
        <w:tc>
          <w:tcPr>
            <w:tcW w:w="901" w:type="dxa"/>
          </w:tcPr>
          <w:p w14:paraId="0712109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5B136405"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11F0F4A0"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3E56BAD"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7360A59C"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1</w:t>
            </w:r>
          </w:p>
        </w:tc>
        <w:tc>
          <w:tcPr>
            <w:tcW w:w="901" w:type="dxa"/>
          </w:tcPr>
          <w:p w14:paraId="5DBE42BD"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7132A3E"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4</w:t>
            </w:r>
          </w:p>
        </w:tc>
        <w:tc>
          <w:tcPr>
            <w:tcW w:w="901" w:type="dxa"/>
          </w:tcPr>
          <w:p w14:paraId="654887B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-3</w:t>
            </w:r>
          </w:p>
        </w:tc>
      </w:tr>
    </w:tbl>
    <w:p w14:paraId="6ECDB8A6" w14:textId="5D1B2AFD" w:rsidR="00205AC6"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 xml:space="preserve">The Northern Ireland schoolboys came out of the blocks fast, not allowing England any time on the ball to play and were looking dangerous from set pieces. On England’s first forge forward, Dickson picked up the ball up and drove through the heart of the midfield. After a quick one-two with </w:t>
      </w:r>
      <w:r w:rsidRPr="004349AD">
        <w:rPr>
          <w:rFonts w:ascii="Circular Book" w:eastAsia="Times New Roman" w:hAnsi="Circular Book" w:cs="Times New Roman"/>
          <w:color w:val="333B90"/>
          <w:sz w:val="27"/>
          <w:szCs w:val="27"/>
          <w:lang w:eastAsia="en-GB"/>
        </w:rPr>
        <w:lastRenderedPageBreak/>
        <w:t xml:space="preserve">Rule, he might have been a tad unlucky not be awarded a penalty after a Collision in the box (5th minute). </w:t>
      </w:r>
    </w:p>
    <w:p w14:paraId="3008A63D" w14:textId="6531B150" w:rsidR="00205AC6" w:rsidRPr="00F67533"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 xml:space="preserve">The first clear cut chance fell to Northern Ireland after a long ball over the top found the Irish number 9, but he was well closed down by Tickle who forced the early shot and made the save. The remainder of second half saw both defences coming out on top for England. Cartwright expertly marshalled the midfield and back four of Storey, </w:t>
      </w:r>
      <w:proofErr w:type="spellStart"/>
      <w:r w:rsidRPr="004349AD">
        <w:rPr>
          <w:rFonts w:ascii="Circular Book" w:eastAsia="Times New Roman" w:hAnsi="Circular Book" w:cs="Times New Roman"/>
          <w:color w:val="333B90"/>
          <w:sz w:val="27"/>
          <w:szCs w:val="27"/>
          <w:lang w:eastAsia="en-GB"/>
        </w:rPr>
        <w:t>Tarbotton</w:t>
      </w:r>
      <w:proofErr w:type="spellEnd"/>
      <w:r w:rsidRPr="004349AD">
        <w:rPr>
          <w:rFonts w:ascii="Circular Book" w:eastAsia="Times New Roman" w:hAnsi="Circular Book" w:cs="Times New Roman"/>
          <w:color w:val="333B90"/>
          <w:sz w:val="27"/>
          <w:szCs w:val="27"/>
          <w:lang w:eastAsia="en-GB"/>
        </w:rPr>
        <w:t xml:space="preserve">, Taylor and </w:t>
      </w:r>
      <w:proofErr w:type="spellStart"/>
      <w:r w:rsidRPr="004349AD">
        <w:rPr>
          <w:rFonts w:ascii="Circular Book" w:eastAsia="Times New Roman" w:hAnsi="Circular Book" w:cs="Times New Roman"/>
          <w:color w:val="333B90"/>
          <w:sz w:val="27"/>
          <w:szCs w:val="27"/>
          <w:lang w:eastAsia="en-GB"/>
        </w:rPr>
        <w:t>Crowther</w:t>
      </w:r>
      <w:proofErr w:type="spellEnd"/>
      <w:r w:rsidRPr="004349AD">
        <w:rPr>
          <w:rFonts w:ascii="Circular Book" w:eastAsia="Times New Roman" w:hAnsi="Circular Book" w:cs="Times New Roman"/>
          <w:color w:val="333B90"/>
          <w:sz w:val="27"/>
          <w:szCs w:val="27"/>
          <w:lang w:eastAsia="en-GB"/>
        </w:rPr>
        <w:t xml:space="preserve"> stopped everything that came their way and made it difficult for the Irish to get in behind.</w:t>
      </w:r>
    </w:p>
    <w:p w14:paraId="56DE4DA6" w14:textId="77777777" w:rsidR="00205AC6" w:rsidRPr="004349AD"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The half-time interval came and although England were under some early pressure they weathered the storm and got themselves into the game, with the scores level at 0 - 0 the second half was poised nicely for whichever team could find the cutting edge and push on.  </w:t>
      </w:r>
    </w:p>
    <w:p w14:paraId="2955AAD4" w14:textId="1BC9418B" w:rsidR="00205AC6" w:rsidRDefault="00A04EEF" w:rsidP="00205AC6">
      <w:pPr>
        <w:spacing w:before="100" w:beforeAutospacing="1" w:after="100" w:afterAutospacing="1"/>
        <w:rPr>
          <w:rFonts w:ascii="Circular Bold" w:eastAsia="Times New Roman" w:hAnsi="Circular Bold" w:cs="Times New Roman"/>
          <w:color w:val="E30E13"/>
          <w:sz w:val="27"/>
          <w:szCs w:val="27"/>
          <w:lang w:eastAsia="en-GB"/>
        </w:rPr>
      </w:pPr>
      <w:r>
        <w:rPr>
          <w:noProof/>
        </w:rPr>
        <w:pict w14:anchorId="6ED6178E">
          <v:shape id="_x0000_s1029" type="#_x0000_t75" style="position:absolute;margin-left:-25.4pt;margin-top:61.9pt;width:253.25pt;height:168.15pt;z-index:251661312;mso-position-horizontal-relative:text;mso-position-vertical-relative:text;mso-width-relative:page;mso-height-relative:page">
            <v:imagedata r:id="rId7" o:title="20190405_195613923_iOS"/>
            <w10:wrap type="square"/>
          </v:shape>
        </w:pict>
      </w:r>
      <w:r w:rsidR="00535267">
        <w:rPr>
          <w:noProof/>
        </w:rPr>
        <w:pict w14:anchorId="34DF862F">
          <v:shape id="_x0000_s1030" type="#_x0000_t75" style="position:absolute;margin-left:236.95pt;margin-top:61.9pt;width:252.25pt;height:168.15pt;z-index:251663360;mso-position-horizontal-relative:text;mso-position-vertical-relative:text;mso-width-relative:page;mso-height-relative:page">
            <v:imagedata r:id="rId8" o:title="20190405_195634866_iOS"/>
            <w10:wrap type="square"/>
          </v:shape>
        </w:pict>
      </w:r>
      <w:r w:rsidR="00205AC6" w:rsidRPr="004349AD">
        <w:rPr>
          <w:rFonts w:ascii="Circular Bold" w:eastAsia="Times New Roman" w:hAnsi="Circular Bold" w:cs="Times New Roman"/>
          <w:color w:val="E30E13"/>
          <w:sz w:val="27"/>
          <w:szCs w:val="27"/>
          <w:lang w:eastAsia="en-GB"/>
        </w:rPr>
        <w:t>Half-Time – ESFA England Schoolboys U18 0 – 0 Northern Ireland Schoolboys U18</w:t>
      </w:r>
    </w:p>
    <w:p w14:paraId="2BCC33A8" w14:textId="2019E094" w:rsidR="00535267" w:rsidRDefault="00535267" w:rsidP="00205AC6">
      <w:pPr>
        <w:spacing w:before="100" w:beforeAutospacing="1" w:after="100" w:afterAutospacing="1"/>
        <w:rPr>
          <w:rFonts w:ascii="Circular Bold" w:eastAsia="Times New Roman" w:hAnsi="Circular Bold" w:cs="Times New Roman"/>
          <w:color w:val="E30E13"/>
          <w:sz w:val="27"/>
          <w:szCs w:val="27"/>
          <w:lang w:eastAsia="en-GB"/>
        </w:rPr>
      </w:pPr>
    </w:p>
    <w:p w14:paraId="47A73E56" w14:textId="77777777" w:rsidR="001A353E"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 xml:space="preserve">After the break, it was England that came out the better, asking questions of the Irish defence with crosses into the box and probing possession. On the 64th minute, Rule worked some space and unleashed a shot from the edge of the box, but it sailed just wide. As the game edged closer to full-time, England were throwing caution into the wind in the hope of finding the opening goal. </w:t>
      </w:r>
    </w:p>
    <w:p w14:paraId="45842C29" w14:textId="77777777"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7A9EECA5" w14:textId="77777777"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3DE96848" w14:textId="075B9B81"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r>
        <w:rPr>
          <w:noProof/>
        </w:rPr>
        <w:lastRenderedPageBreak/>
        <w:pict w14:anchorId="1EB143D0">
          <v:shape id="_x0000_s1031" type="#_x0000_t75" style="position:absolute;margin-left:43.45pt;margin-top:-49.7pt;width:338.95pt;height:226pt;z-index:251665408;mso-position-horizontal-relative:text;mso-position-vertical-relative:text;mso-width-relative:page;mso-height-relative:page">
            <v:imagedata r:id="rId9" o:title="20190405_195643210_iOS"/>
            <w10:wrap type="square"/>
          </v:shape>
        </w:pict>
      </w:r>
    </w:p>
    <w:p w14:paraId="3E527330" w14:textId="77777777"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7C19DAE4" w14:textId="77777777"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06EF5099" w14:textId="77777777"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25F3A31F" w14:textId="4DC48628"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606957B6" w14:textId="77777777" w:rsidR="001A353E" w:rsidRDefault="001A353E" w:rsidP="00205AC6">
      <w:pPr>
        <w:spacing w:before="100" w:beforeAutospacing="1" w:after="100" w:afterAutospacing="1"/>
        <w:rPr>
          <w:rFonts w:ascii="Circular Book" w:eastAsia="Times New Roman" w:hAnsi="Circular Book" w:cs="Times New Roman"/>
          <w:color w:val="333B90"/>
          <w:sz w:val="27"/>
          <w:szCs w:val="27"/>
          <w:lang w:eastAsia="en-GB"/>
        </w:rPr>
      </w:pPr>
    </w:p>
    <w:p w14:paraId="7A25E1CA" w14:textId="3940B972" w:rsidR="00A04EEF"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 xml:space="preserve">After a corner in the 83th minute, they thought they found it - the ball was whipped in by the first half substitute </w:t>
      </w:r>
      <w:proofErr w:type="spellStart"/>
      <w:r w:rsidRPr="004349AD">
        <w:rPr>
          <w:rFonts w:ascii="Circular Book" w:eastAsia="Times New Roman" w:hAnsi="Circular Book" w:cs="Times New Roman"/>
          <w:color w:val="333B90"/>
          <w:sz w:val="27"/>
          <w:szCs w:val="27"/>
          <w:lang w:eastAsia="en-GB"/>
        </w:rPr>
        <w:t>Crowther</w:t>
      </w:r>
      <w:proofErr w:type="spellEnd"/>
      <w:r w:rsidRPr="004349AD">
        <w:rPr>
          <w:rFonts w:ascii="Circular Book" w:eastAsia="Times New Roman" w:hAnsi="Circular Book" w:cs="Times New Roman"/>
          <w:color w:val="333B90"/>
          <w:sz w:val="27"/>
          <w:szCs w:val="27"/>
          <w:lang w:eastAsia="en-GB"/>
        </w:rPr>
        <w:t xml:space="preserve">. His physicality had already been causing the Irish problems and it was at this point that he climbed the highest and thundered a header into the net </w:t>
      </w:r>
      <w:proofErr w:type="gramStart"/>
      <w:r w:rsidRPr="004349AD">
        <w:rPr>
          <w:rFonts w:ascii="Circular Book" w:eastAsia="Times New Roman" w:hAnsi="Circular Book" w:cs="Times New Roman"/>
          <w:color w:val="333B90"/>
          <w:sz w:val="27"/>
          <w:szCs w:val="27"/>
          <w:lang w:eastAsia="en-GB"/>
        </w:rPr>
        <w:t>however,</w:t>
      </w:r>
      <w:proofErr w:type="gramEnd"/>
      <w:r w:rsidRPr="004349AD">
        <w:rPr>
          <w:rFonts w:ascii="Circular Book" w:eastAsia="Times New Roman" w:hAnsi="Circular Book" w:cs="Times New Roman"/>
          <w:color w:val="333B90"/>
          <w:sz w:val="27"/>
          <w:szCs w:val="27"/>
          <w:lang w:eastAsia="en-GB"/>
        </w:rPr>
        <w:t xml:space="preserve"> a foul in box was ca</w:t>
      </w:r>
      <w:r w:rsidR="00A04EEF">
        <w:rPr>
          <w:rFonts w:ascii="Circular Book" w:eastAsia="Times New Roman" w:hAnsi="Circular Book" w:cs="Times New Roman"/>
          <w:color w:val="333B90"/>
          <w:sz w:val="27"/>
          <w:szCs w:val="27"/>
          <w:lang w:eastAsia="en-GB"/>
        </w:rPr>
        <w:t>lled ruling no goal for England.</w:t>
      </w:r>
    </w:p>
    <w:p w14:paraId="20739C10" w14:textId="1A53EF08" w:rsidR="00205AC6" w:rsidRPr="004349AD"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England threw everyone forward in the closing minutes but it just wasn’t meant to be. The full-time whistle rang and the game finished honours even which was probably a fair reflection of the game.</w:t>
      </w:r>
    </w:p>
    <w:tbl>
      <w:tblPr>
        <w:tblStyle w:val="TableGrid"/>
        <w:tblW w:w="0" w:type="auto"/>
        <w:tblLook w:val="04A0" w:firstRow="1" w:lastRow="0" w:firstColumn="1" w:lastColumn="0" w:noHBand="0" w:noVBand="1"/>
      </w:tblPr>
      <w:tblGrid>
        <w:gridCol w:w="1228"/>
        <w:gridCol w:w="1321"/>
        <w:gridCol w:w="853"/>
        <w:gridCol w:w="827"/>
        <w:gridCol w:w="812"/>
        <w:gridCol w:w="806"/>
        <w:gridCol w:w="847"/>
        <w:gridCol w:w="842"/>
        <w:gridCol w:w="850"/>
        <w:gridCol w:w="850"/>
      </w:tblGrid>
      <w:tr w:rsidR="00535267" w:rsidRPr="00F67533" w14:paraId="3EE03A15" w14:textId="77777777" w:rsidTr="00DF5978">
        <w:tc>
          <w:tcPr>
            <w:tcW w:w="901" w:type="dxa"/>
          </w:tcPr>
          <w:p w14:paraId="0E36DCD2"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Position</w:t>
            </w:r>
          </w:p>
        </w:tc>
        <w:tc>
          <w:tcPr>
            <w:tcW w:w="901" w:type="dxa"/>
          </w:tcPr>
          <w:p w14:paraId="69C210F2"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Team</w:t>
            </w:r>
          </w:p>
        </w:tc>
        <w:tc>
          <w:tcPr>
            <w:tcW w:w="901" w:type="dxa"/>
          </w:tcPr>
          <w:p w14:paraId="5510F7A5"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MP</w:t>
            </w:r>
          </w:p>
        </w:tc>
        <w:tc>
          <w:tcPr>
            <w:tcW w:w="901" w:type="dxa"/>
          </w:tcPr>
          <w:p w14:paraId="06F945B8"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W</w:t>
            </w:r>
          </w:p>
        </w:tc>
        <w:tc>
          <w:tcPr>
            <w:tcW w:w="901" w:type="dxa"/>
          </w:tcPr>
          <w:p w14:paraId="23F44FFB"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D</w:t>
            </w:r>
          </w:p>
        </w:tc>
        <w:tc>
          <w:tcPr>
            <w:tcW w:w="901" w:type="dxa"/>
          </w:tcPr>
          <w:p w14:paraId="6EAD0322"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L</w:t>
            </w:r>
          </w:p>
        </w:tc>
        <w:tc>
          <w:tcPr>
            <w:tcW w:w="901" w:type="dxa"/>
          </w:tcPr>
          <w:p w14:paraId="7E5E1CF8" w14:textId="77777777" w:rsidR="00205AC6" w:rsidRPr="00F67533" w:rsidRDefault="00205AC6" w:rsidP="00DF5978">
            <w:pPr>
              <w:jc w:val="center"/>
              <w:rPr>
                <w:rFonts w:ascii="Circular Bold" w:hAnsi="Circular Bold"/>
                <w:b/>
                <w:color w:val="E30E13"/>
                <w:sz w:val="27"/>
                <w:szCs w:val="27"/>
              </w:rPr>
            </w:pPr>
            <w:proofErr w:type="spellStart"/>
            <w:r w:rsidRPr="00F67533">
              <w:rPr>
                <w:rFonts w:ascii="Circular Bold" w:hAnsi="Circular Bold"/>
                <w:b/>
                <w:color w:val="E30E13"/>
                <w:sz w:val="27"/>
                <w:szCs w:val="27"/>
              </w:rPr>
              <w:t>Pts</w:t>
            </w:r>
            <w:proofErr w:type="spellEnd"/>
          </w:p>
        </w:tc>
        <w:tc>
          <w:tcPr>
            <w:tcW w:w="901" w:type="dxa"/>
          </w:tcPr>
          <w:p w14:paraId="7B8A4C67"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GF</w:t>
            </w:r>
          </w:p>
        </w:tc>
        <w:tc>
          <w:tcPr>
            <w:tcW w:w="901" w:type="dxa"/>
          </w:tcPr>
          <w:p w14:paraId="03A2046E"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GA</w:t>
            </w:r>
          </w:p>
        </w:tc>
        <w:tc>
          <w:tcPr>
            <w:tcW w:w="901" w:type="dxa"/>
          </w:tcPr>
          <w:p w14:paraId="7990B0EC" w14:textId="77777777" w:rsidR="00205AC6" w:rsidRPr="00F67533" w:rsidRDefault="00205AC6" w:rsidP="00DF5978">
            <w:pPr>
              <w:jc w:val="center"/>
              <w:rPr>
                <w:rFonts w:ascii="Circular Bold" w:hAnsi="Circular Bold"/>
                <w:color w:val="E30E13"/>
                <w:sz w:val="27"/>
                <w:szCs w:val="27"/>
              </w:rPr>
            </w:pPr>
            <w:r w:rsidRPr="00F67533">
              <w:rPr>
                <w:rFonts w:ascii="Circular Bold" w:hAnsi="Circular Bold"/>
                <w:color w:val="E30E13"/>
                <w:sz w:val="27"/>
                <w:szCs w:val="27"/>
              </w:rPr>
              <w:t>GD</w:t>
            </w:r>
          </w:p>
        </w:tc>
      </w:tr>
      <w:tr w:rsidR="00535267" w:rsidRPr="00F67533" w14:paraId="7FCAD8E5" w14:textId="77777777" w:rsidTr="00DF5978">
        <w:trPr>
          <w:trHeight w:val="413"/>
        </w:trPr>
        <w:tc>
          <w:tcPr>
            <w:tcW w:w="901" w:type="dxa"/>
          </w:tcPr>
          <w:p w14:paraId="3B21044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1st</w:t>
            </w:r>
          </w:p>
        </w:tc>
        <w:tc>
          <w:tcPr>
            <w:tcW w:w="901" w:type="dxa"/>
          </w:tcPr>
          <w:p w14:paraId="7CAE1106"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Northern Ireland</w:t>
            </w:r>
          </w:p>
        </w:tc>
        <w:tc>
          <w:tcPr>
            <w:tcW w:w="901" w:type="dxa"/>
          </w:tcPr>
          <w:p w14:paraId="3CD00F56"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3</w:t>
            </w:r>
          </w:p>
        </w:tc>
        <w:tc>
          <w:tcPr>
            <w:tcW w:w="901" w:type="dxa"/>
          </w:tcPr>
          <w:p w14:paraId="14E92F56"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50C9A89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355AB7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689F71FB"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7</w:t>
            </w:r>
          </w:p>
        </w:tc>
        <w:tc>
          <w:tcPr>
            <w:tcW w:w="901" w:type="dxa"/>
          </w:tcPr>
          <w:p w14:paraId="47E49927"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27D4476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15C348C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r>
      <w:tr w:rsidR="00535267" w:rsidRPr="00F67533" w14:paraId="3F893575" w14:textId="77777777" w:rsidTr="00DF5978">
        <w:tc>
          <w:tcPr>
            <w:tcW w:w="901" w:type="dxa"/>
          </w:tcPr>
          <w:p w14:paraId="23EFBFA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2nd</w:t>
            </w:r>
          </w:p>
        </w:tc>
        <w:tc>
          <w:tcPr>
            <w:tcW w:w="901" w:type="dxa"/>
          </w:tcPr>
          <w:p w14:paraId="3F984A40" w14:textId="1D0828D4"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England</w:t>
            </w:r>
          </w:p>
        </w:tc>
        <w:tc>
          <w:tcPr>
            <w:tcW w:w="901" w:type="dxa"/>
          </w:tcPr>
          <w:p w14:paraId="5065584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3</w:t>
            </w:r>
          </w:p>
        </w:tc>
        <w:tc>
          <w:tcPr>
            <w:tcW w:w="901" w:type="dxa"/>
          </w:tcPr>
          <w:p w14:paraId="5AF7C21A"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DDE4F63"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498710B"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7357202"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4</w:t>
            </w:r>
          </w:p>
        </w:tc>
        <w:tc>
          <w:tcPr>
            <w:tcW w:w="901" w:type="dxa"/>
          </w:tcPr>
          <w:p w14:paraId="0863ADB7"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730C0A0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2FEA033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r>
      <w:tr w:rsidR="00535267" w:rsidRPr="00F67533" w14:paraId="34EC37AC" w14:textId="77777777" w:rsidTr="00DF5978">
        <w:trPr>
          <w:trHeight w:val="323"/>
        </w:trPr>
        <w:tc>
          <w:tcPr>
            <w:tcW w:w="901" w:type="dxa"/>
          </w:tcPr>
          <w:p w14:paraId="0DD4AE5C"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3rd</w:t>
            </w:r>
          </w:p>
        </w:tc>
        <w:tc>
          <w:tcPr>
            <w:tcW w:w="901" w:type="dxa"/>
          </w:tcPr>
          <w:p w14:paraId="3331C5A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Wales</w:t>
            </w:r>
          </w:p>
        </w:tc>
        <w:tc>
          <w:tcPr>
            <w:tcW w:w="901" w:type="dxa"/>
          </w:tcPr>
          <w:p w14:paraId="177792E6"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614B3A20"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1E01BCC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43B438B8"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73F0D28B"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3</w:t>
            </w:r>
          </w:p>
        </w:tc>
        <w:tc>
          <w:tcPr>
            <w:tcW w:w="901" w:type="dxa"/>
          </w:tcPr>
          <w:p w14:paraId="78CA075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7987B31F"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5EFA07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r>
      <w:tr w:rsidR="00535267" w:rsidRPr="00F67533" w14:paraId="0889EBAD" w14:textId="77777777" w:rsidTr="00DF5978">
        <w:tc>
          <w:tcPr>
            <w:tcW w:w="901" w:type="dxa"/>
          </w:tcPr>
          <w:p w14:paraId="652082AC"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4th</w:t>
            </w:r>
          </w:p>
        </w:tc>
        <w:tc>
          <w:tcPr>
            <w:tcW w:w="901" w:type="dxa"/>
          </w:tcPr>
          <w:p w14:paraId="2B41DB60"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Republic of Ireland</w:t>
            </w:r>
          </w:p>
        </w:tc>
        <w:tc>
          <w:tcPr>
            <w:tcW w:w="901" w:type="dxa"/>
          </w:tcPr>
          <w:p w14:paraId="1889B204"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757F098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259CBA10"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89AB8C7" w14:textId="77777777" w:rsidR="00205AC6" w:rsidRPr="00F67533" w:rsidRDefault="00205AC6" w:rsidP="00DF5978">
            <w:pPr>
              <w:jc w:val="center"/>
              <w:rPr>
                <w:rFonts w:ascii="Circular Book" w:hAnsi="Circular Book"/>
                <w:color w:val="333B90"/>
                <w:sz w:val="27"/>
                <w:szCs w:val="27"/>
              </w:rPr>
            </w:pPr>
          </w:p>
        </w:tc>
        <w:tc>
          <w:tcPr>
            <w:tcW w:w="901" w:type="dxa"/>
          </w:tcPr>
          <w:p w14:paraId="32AF7047"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1</w:t>
            </w:r>
          </w:p>
        </w:tc>
        <w:tc>
          <w:tcPr>
            <w:tcW w:w="901" w:type="dxa"/>
          </w:tcPr>
          <w:p w14:paraId="0F73204C"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4EAAC88B"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8DC5A89"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r>
      <w:tr w:rsidR="00535267" w:rsidRPr="00F67533" w14:paraId="4448BF4F" w14:textId="77777777" w:rsidTr="00DF5978">
        <w:tc>
          <w:tcPr>
            <w:tcW w:w="901" w:type="dxa"/>
          </w:tcPr>
          <w:p w14:paraId="2E22FE47"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5th</w:t>
            </w:r>
          </w:p>
        </w:tc>
        <w:tc>
          <w:tcPr>
            <w:tcW w:w="901" w:type="dxa"/>
          </w:tcPr>
          <w:p w14:paraId="0F81A6A3"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Scotland</w:t>
            </w:r>
          </w:p>
        </w:tc>
        <w:tc>
          <w:tcPr>
            <w:tcW w:w="901" w:type="dxa"/>
          </w:tcPr>
          <w:p w14:paraId="7BE2819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2</w:t>
            </w:r>
          </w:p>
        </w:tc>
        <w:tc>
          <w:tcPr>
            <w:tcW w:w="901" w:type="dxa"/>
          </w:tcPr>
          <w:p w14:paraId="3B91AD62"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0</w:t>
            </w:r>
          </w:p>
        </w:tc>
        <w:tc>
          <w:tcPr>
            <w:tcW w:w="901" w:type="dxa"/>
          </w:tcPr>
          <w:p w14:paraId="5EB55F7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6F1B5FE5"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83AB8F9" w14:textId="77777777" w:rsidR="00205AC6" w:rsidRPr="00F67533" w:rsidRDefault="00205AC6" w:rsidP="00DF5978">
            <w:pPr>
              <w:jc w:val="center"/>
              <w:rPr>
                <w:rFonts w:ascii="Circular Book" w:hAnsi="Circular Book"/>
                <w:b/>
                <w:color w:val="333B90"/>
                <w:sz w:val="27"/>
                <w:szCs w:val="27"/>
              </w:rPr>
            </w:pPr>
            <w:r w:rsidRPr="00F67533">
              <w:rPr>
                <w:rFonts w:ascii="Circular Book" w:hAnsi="Circular Book"/>
                <w:b/>
                <w:color w:val="E30E13"/>
                <w:sz w:val="27"/>
                <w:szCs w:val="27"/>
              </w:rPr>
              <w:t>1</w:t>
            </w:r>
          </w:p>
        </w:tc>
        <w:tc>
          <w:tcPr>
            <w:tcW w:w="901" w:type="dxa"/>
          </w:tcPr>
          <w:p w14:paraId="4FD6E7C5"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1</w:t>
            </w:r>
          </w:p>
        </w:tc>
        <w:tc>
          <w:tcPr>
            <w:tcW w:w="901" w:type="dxa"/>
          </w:tcPr>
          <w:p w14:paraId="02865D11"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4</w:t>
            </w:r>
          </w:p>
        </w:tc>
        <w:tc>
          <w:tcPr>
            <w:tcW w:w="901" w:type="dxa"/>
          </w:tcPr>
          <w:p w14:paraId="77AD093F" w14:textId="77777777" w:rsidR="00205AC6" w:rsidRPr="00F67533" w:rsidRDefault="00205AC6" w:rsidP="00DF5978">
            <w:pPr>
              <w:jc w:val="center"/>
              <w:rPr>
                <w:rFonts w:ascii="Circular Book" w:hAnsi="Circular Book"/>
                <w:color w:val="333B90"/>
                <w:sz w:val="27"/>
                <w:szCs w:val="27"/>
              </w:rPr>
            </w:pPr>
            <w:r w:rsidRPr="00F67533">
              <w:rPr>
                <w:rFonts w:ascii="Circular Book" w:hAnsi="Circular Book"/>
                <w:color w:val="333B90"/>
                <w:sz w:val="27"/>
                <w:szCs w:val="27"/>
              </w:rPr>
              <w:t>-3</w:t>
            </w:r>
          </w:p>
        </w:tc>
      </w:tr>
    </w:tbl>
    <w:p w14:paraId="35E00933" w14:textId="77777777" w:rsidR="00205AC6" w:rsidRPr="004349AD" w:rsidRDefault="00205AC6" w:rsidP="00205AC6">
      <w:pPr>
        <w:spacing w:before="100" w:beforeAutospacing="1" w:after="100" w:afterAutospacing="1"/>
        <w:rPr>
          <w:rFonts w:ascii="Circular Book" w:eastAsia="Times New Roman" w:hAnsi="Circular Book" w:cs="Times New Roman"/>
          <w:color w:val="333B90"/>
          <w:sz w:val="27"/>
          <w:szCs w:val="27"/>
          <w:lang w:eastAsia="en-GB"/>
        </w:rPr>
      </w:pPr>
      <w:r w:rsidRPr="004349AD">
        <w:rPr>
          <w:rFonts w:ascii="Circular Book" w:eastAsia="Times New Roman" w:hAnsi="Circular Book" w:cs="Times New Roman"/>
          <w:color w:val="333B90"/>
          <w:sz w:val="27"/>
          <w:szCs w:val="27"/>
          <w:lang w:eastAsia="en-GB"/>
        </w:rPr>
        <w:t xml:space="preserve">England’s next Centenary Shield outing sees them at </w:t>
      </w:r>
      <w:proofErr w:type="spellStart"/>
      <w:r w:rsidRPr="004349AD">
        <w:rPr>
          <w:rFonts w:ascii="Circular Book" w:eastAsia="Times New Roman" w:hAnsi="Circular Book" w:cs="Times New Roman"/>
          <w:color w:val="333B90"/>
          <w:sz w:val="27"/>
          <w:szCs w:val="27"/>
          <w:lang w:eastAsia="en-GB"/>
        </w:rPr>
        <w:t>Dalymount</w:t>
      </w:r>
      <w:proofErr w:type="spellEnd"/>
      <w:r w:rsidRPr="004349AD">
        <w:rPr>
          <w:rFonts w:ascii="Circular Book" w:eastAsia="Times New Roman" w:hAnsi="Circular Book" w:cs="Times New Roman"/>
          <w:color w:val="333B90"/>
          <w:sz w:val="27"/>
          <w:szCs w:val="27"/>
          <w:lang w:eastAsia="en-GB"/>
        </w:rPr>
        <w:t xml:space="preserve"> Park, Dublin to face the Republic of Ireland Schoolboys on April 12</w:t>
      </w:r>
      <w:r w:rsidRPr="004349AD">
        <w:rPr>
          <w:rFonts w:ascii="Circular Book" w:eastAsia="Times New Roman" w:hAnsi="Circular Book" w:cs="Times New Roman"/>
          <w:color w:val="333B90"/>
          <w:sz w:val="27"/>
          <w:szCs w:val="27"/>
          <w:vertAlign w:val="superscript"/>
          <w:lang w:eastAsia="en-GB"/>
        </w:rPr>
        <w:t>th</w:t>
      </w:r>
      <w:r w:rsidRPr="004349AD">
        <w:rPr>
          <w:rFonts w:ascii="Circular Book" w:eastAsia="Times New Roman" w:hAnsi="Circular Book" w:cs="Times New Roman"/>
          <w:color w:val="333B90"/>
          <w:sz w:val="27"/>
          <w:szCs w:val="27"/>
          <w:lang w:eastAsia="en-GB"/>
        </w:rPr>
        <w:t xml:space="preserve"> 2019, Kick-off at 7pm.  Best of luck England and bring home the three points!</w:t>
      </w:r>
    </w:p>
    <w:p w14:paraId="0E07501A" w14:textId="77777777" w:rsidR="004349AD" w:rsidRPr="009E0524" w:rsidRDefault="004349AD">
      <w:pPr>
        <w:rPr>
          <w:rFonts w:ascii="Circular Book" w:hAnsi="Circular Book"/>
        </w:rPr>
      </w:pPr>
    </w:p>
    <w:sectPr w:rsidR="004349AD" w:rsidRPr="009E0524" w:rsidSect="00026B27">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 Book">
    <w:panose1 w:val="02000503000000020003"/>
    <w:charset w:val="00"/>
    <w:family w:val="auto"/>
    <w:pitch w:val="variable"/>
    <w:sig w:usb0="800000AF" w:usb1="5000E47B" w:usb2="00000020" w:usb3="00000000" w:csb0="00000001" w:csb1="00000000"/>
  </w:font>
  <w:font w:name="Circular Bold">
    <w:panose1 w:val="02000801000000010001"/>
    <w:charset w:val="00"/>
    <w:family w:val="auto"/>
    <w:pitch w:val="variable"/>
    <w:sig w:usb0="800000AF" w:usb1="5000E47B" w:usb2="0000002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0B1"/>
    <w:rsid w:val="0001236D"/>
    <w:rsid w:val="00026B27"/>
    <w:rsid w:val="00031007"/>
    <w:rsid w:val="00051FD0"/>
    <w:rsid w:val="00126194"/>
    <w:rsid w:val="001730E9"/>
    <w:rsid w:val="00192A87"/>
    <w:rsid w:val="001A353E"/>
    <w:rsid w:val="00205AC6"/>
    <w:rsid w:val="002E0797"/>
    <w:rsid w:val="003046DB"/>
    <w:rsid w:val="00316320"/>
    <w:rsid w:val="003540B6"/>
    <w:rsid w:val="004349AD"/>
    <w:rsid w:val="0046690F"/>
    <w:rsid w:val="00494F37"/>
    <w:rsid w:val="004D20B1"/>
    <w:rsid w:val="00535267"/>
    <w:rsid w:val="0063786B"/>
    <w:rsid w:val="006429B1"/>
    <w:rsid w:val="00672DED"/>
    <w:rsid w:val="00751A32"/>
    <w:rsid w:val="007C5AE5"/>
    <w:rsid w:val="007E5F4C"/>
    <w:rsid w:val="0085101F"/>
    <w:rsid w:val="008A5CBC"/>
    <w:rsid w:val="008D3FE8"/>
    <w:rsid w:val="009E0524"/>
    <w:rsid w:val="009F50D0"/>
    <w:rsid w:val="00A00EFA"/>
    <w:rsid w:val="00A04830"/>
    <w:rsid w:val="00A04EEF"/>
    <w:rsid w:val="00A16A33"/>
    <w:rsid w:val="00A53AED"/>
    <w:rsid w:val="00AA26AE"/>
    <w:rsid w:val="00AD5655"/>
    <w:rsid w:val="00AD5B30"/>
    <w:rsid w:val="00CF7BD6"/>
    <w:rsid w:val="00DF21FF"/>
    <w:rsid w:val="00F43158"/>
    <w:rsid w:val="00F67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30817ED"/>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349A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4349AD"/>
    <w:rPr>
      <w:b/>
      <w:bCs/>
    </w:rPr>
  </w:style>
  <w:style w:type="character" w:styleId="Emphasis">
    <w:name w:val="Emphasis"/>
    <w:basedOn w:val="DefaultParagraphFont"/>
    <w:uiPriority w:val="20"/>
    <w:qFormat/>
    <w:rsid w:val="00535267"/>
    <w:rPr>
      <w:i/>
      <w:iCs/>
    </w:rPr>
  </w:style>
  <w:style w:type="character" w:styleId="Hyperlink">
    <w:name w:val="Hyperlink"/>
    <w:basedOn w:val="DefaultParagraphFont"/>
    <w:uiPriority w:val="99"/>
    <w:semiHidden/>
    <w:unhideWhenUsed/>
    <w:rsid w:val="0053526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37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349AD"/>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4349AD"/>
    <w:rPr>
      <w:b/>
      <w:bCs/>
    </w:rPr>
  </w:style>
  <w:style w:type="character" w:styleId="Emphasis">
    <w:name w:val="Emphasis"/>
    <w:basedOn w:val="DefaultParagraphFont"/>
    <w:uiPriority w:val="20"/>
    <w:qFormat/>
    <w:rsid w:val="00535267"/>
    <w:rPr>
      <w:i/>
      <w:iCs/>
    </w:rPr>
  </w:style>
  <w:style w:type="character" w:styleId="Hyperlink">
    <w:name w:val="Hyperlink"/>
    <w:basedOn w:val="DefaultParagraphFont"/>
    <w:uiPriority w:val="99"/>
    <w:semiHidden/>
    <w:unhideWhenUsed/>
    <w:rsid w:val="0053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571482">
      <w:bodyDiv w:val="1"/>
      <w:marLeft w:val="0"/>
      <w:marRight w:val="0"/>
      <w:marTop w:val="0"/>
      <w:marBottom w:val="0"/>
      <w:divBdr>
        <w:top w:val="none" w:sz="0" w:space="0" w:color="auto"/>
        <w:left w:val="none" w:sz="0" w:space="0" w:color="auto"/>
        <w:bottom w:val="none" w:sz="0" w:space="0" w:color="auto"/>
        <w:right w:val="none" w:sz="0" w:space="0" w:color="auto"/>
      </w:divBdr>
    </w:div>
    <w:div w:id="208077405">
      <w:bodyDiv w:val="1"/>
      <w:marLeft w:val="0"/>
      <w:marRight w:val="0"/>
      <w:marTop w:val="0"/>
      <w:marBottom w:val="0"/>
      <w:divBdr>
        <w:top w:val="none" w:sz="0" w:space="0" w:color="auto"/>
        <w:left w:val="none" w:sz="0" w:space="0" w:color="auto"/>
        <w:bottom w:val="none" w:sz="0" w:space="0" w:color="auto"/>
        <w:right w:val="none" w:sz="0" w:space="0" w:color="auto"/>
      </w:divBdr>
    </w:div>
    <w:div w:id="437602892">
      <w:bodyDiv w:val="1"/>
      <w:marLeft w:val="0"/>
      <w:marRight w:val="0"/>
      <w:marTop w:val="0"/>
      <w:marBottom w:val="0"/>
      <w:divBdr>
        <w:top w:val="none" w:sz="0" w:space="0" w:color="auto"/>
        <w:left w:val="none" w:sz="0" w:space="0" w:color="auto"/>
        <w:bottom w:val="none" w:sz="0" w:space="0" w:color="auto"/>
        <w:right w:val="none" w:sz="0" w:space="0" w:color="auto"/>
      </w:divBdr>
    </w:div>
    <w:div w:id="16944601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www.youtube.com/watch?v=4_laR0-AEp8"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3367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Trotter, Robert (Student)</dc:creator>
  <cp:lastModifiedBy>Rob Trotter</cp:lastModifiedBy>
  <cp:revision>2</cp:revision>
  <dcterms:created xsi:type="dcterms:W3CDTF">2019-04-08T13:50:00Z</dcterms:created>
  <dcterms:modified xsi:type="dcterms:W3CDTF">2019-04-08T13:50:00Z</dcterms:modified>
</cp:coreProperties>
</file>