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8" w:rsidRDefault="000E3EC8" w:rsidP="000E3EC8">
      <w:pPr>
        <w:pStyle w:val="TableGrid1"/>
        <w:rPr>
          <w:rFonts w:asciiTheme="minorHAnsi" w:hAnsiTheme="minorHAnsi" w:cs="Arial"/>
          <w:u w:val="single"/>
          <w:lang w:val="en-GB"/>
        </w:rPr>
      </w:pPr>
      <w:r w:rsidRPr="000E3EC8">
        <w:rPr>
          <w:rFonts w:asciiTheme="minorHAnsi" w:hAnsiTheme="minorHAnsi" w:cs="Arial"/>
          <w:u w:val="single"/>
          <w:lang w:val="en-GB"/>
        </w:rPr>
        <w:t>A short overview of the structure of you administrator role (i.e. employer, key roles and job description)</w:t>
      </w:r>
    </w:p>
    <w:p w:rsidR="000E3EC8" w:rsidRDefault="000E3EC8" w:rsidP="000E3EC8">
      <w:pPr>
        <w:pStyle w:val="TableGrid1"/>
        <w:rPr>
          <w:rFonts w:asciiTheme="minorHAnsi" w:hAnsiTheme="minorHAnsi" w:cs="Arial"/>
          <w:u w:val="single"/>
          <w:lang w:val="en-GB"/>
        </w:rPr>
      </w:pPr>
    </w:p>
    <w:p w:rsidR="000E3EC8" w:rsidRDefault="000E3EC8" w:rsidP="000E3EC8">
      <w:pPr>
        <w:pStyle w:val="TableGrid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Employer: Liverpool County FA Merseyside Schools FA</w:t>
      </w:r>
    </w:p>
    <w:p w:rsidR="000E3EC8" w:rsidRDefault="000E3EC8" w:rsidP="000E3EC8">
      <w:pPr>
        <w:pStyle w:val="TableGrid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Key Roles: Football Services Officer &amp; Administrator MCSFA </w:t>
      </w:r>
    </w:p>
    <w:p w:rsidR="000E3EC8" w:rsidRDefault="000E3EC8" w:rsidP="000E3EC8">
      <w:pPr>
        <w:pStyle w:val="TableGrid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Job Description: </w:t>
      </w:r>
    </w:p>
    <w:p w:rsidR="000E3EC8" w:rsidRDefault="000E3EC8" w:rsidP="000E3EC8">
      <w:pPr>
        <w:pStyle w:val="TableGrid1"/>
        <w:rPr>
          <w:rFonts w:asciiTheme="minorHAnsi" w:hAnsiTheme="minorHAnsi" w:cs="Arial"/>
          <w:lang w:val="en-GB"/>
        </w:rPr>
      </w:pPr>
    </w:p>
    <w:p w:rsidR="000E3EC8" w:rsidRPr="000E3EC8" w:rsidRDefault="000E3EC8" w:rsidP="000E3EC8">
      <w:pPr>
        <w:pStyle w:val="TableGrid1"/>
        <w:numPr>
          <w:ilvl w:val="0"/>
          <w:numId w:val="3"/>
        </w:numPr>
        <w:rPr>
          <w:rFonts w:asciiTheme="minorHAnsi" w:hAnsiTheme="minorHAnsi" w:cs="Arial"/>
          <w:u w:val="single"/>
          <w:lang w:val="en-GB"/>
        </w:rPr>
      </w:pPr>
      <w:r>
        <w:rPr>
          <w:rFonts w:asciiTheme="minorHAnsi" w:hAnsiTheme="minorHAnsi" w:cs="Arial"/>
          <w:lang w:val="en-GB"/>
        </w:rPr>
        <w:t xml:space="preserve">Evolving/updating the collection of Entry fees and u19 affiliation. </w:t>
      </w:r>
    </w:p>
    <w:p w:rsidR="000E3EC8" w:rsidRPr="000E3EC8" w:rsidRDefault="000E3EC8" w:rsidP="000E3EC8">
      <w:pPr>
        <w:pStyle w:val="TableGrid1"/>
        <w:numPr>
          <w:ilvl w:val="0"/>
          <w:numId w:val="3"/>
        </w:numPr>
        <w:rPr>
          <w:rFonts w:asciiTheme="minorHAnsi" w:hAnsiTheme="minorHAnsi" w:cs="Arial"/>
          <w:u w:val="single"/>
          <w:lang w:val="en-GB"/>
        </w:rPr>
      </w:pPr>
      <w:r>
        <w:rPr>
          <w:rFonts w:asciiTheme="minorHAnsi" w:hAnsiTheme="minorHAnsi" w:cs="Arial"/>
          <w:lang w:val="en-GB"/>
        </w:rPr>
        <w:t xml:space="preserve">ESFA Verifier/LCFA verifier </w:t>
      </w:r>
    </w:p>
    <w:p w:rsidR="000E3EC8" w:rsidRPr="00B04D18" w:rsidRDefault="000E3EC8" w:rsidP="000E3EC8">
      <w:pPr>
        <w:pStyle w:val="TableGrid1"/>
        <w:numPr>
          <w:ilvl w:val="0"/>
          <w:numId w:val="3"/>
        </w:numPr>
        <w:rPr>
          <w:rFonts w:asciiTheme="minorHAnsi" w:hAnsiTheme="minorHAnsi" w:cs="Arial"/>
          <w:u w:val="single"/>
          <w:lang w:val="en-GB"/>
        </w:rPr>
      </w:pPr>
      <w:r>
        <w:rPr>
          <w:rFonts w:asciiTheme="minorHAnsi" w:hAnsiTheme="minorHAnsi" w:cs="Arial"/>
          <w:lang w:val="en-GB"/>
        </w:rPr>
        <w:t xml:space="preserve">Updating website &amp; </w:t>
      </w:r>
      <w:r w:rsidR="00B04D18">
        <w:rPr>
          <w:rFonts w:asciiTheme="minorHAnsi" w:hAnsiTheme="minorHAnsi" w:cs="Arial"/>
          <w:lang w:val="en-GB"/>
        </w:rPr>
        <w:t>creating match day programmes for County Fixtures</w:t>
      </w:r>
    </w:p>
    <w:p w:rsidR="00B04D18" w:rsidRPr="009E5233" w:rsidRDefault="009E5233" w:rsidP="000E3EC8">
      <w:pPr>
        <w:pStyle w:val="TableGrid1"/>
        <w:numPr>
          <w:ilvl w:val="0"/>
          <w:numId w:val="3"/>
        </w:numPr>
        <w:rPr>
          <w:rFonts w:asciiTheme="minorHAnsi" w:hAnsiTheme="minorHAnsi" w:cs="Arial"/>
          <w:u w:val="single"/>
          <w:lang w:val="en-GB"/>
        </w:rPr>
      </w:pPr>
      <w:r>
        <w:rPr>
          <w:rFonts w:asciiTheme="minorHAnsi" w:hAnsiTheme="minorHAnsi" w:cs="Arial"/>
          <w:lang w:val="en-GB"/>
        </w:rPr>
        <w:t>Development Plan/Service Level Agreement</w:t>
      </w:r>
    </w:p>
    <w:p w:rsidR="009E5233" w:rsidRDefault="009E5233" w:rsidP="009E5233">
      <w:pPr>
        <w:pStyle w:val="TableGrid1"/>
        <w:numPr>
          <w:ilvl w:val="0"/>
          <w:numId w:val="3"/>
        </w:numPr>
        <w:rPr>
          <w:rFonts w:asciiTheme="minorHAnsi" w:hAnsiTheme="minorHAnsi" w:cs="Arial"/>
          <w:u w:val="single"/>
          <w:lang w:val="en-GB"/>
        </w:rPr>
      </w:pPr>
      <w:r>
        <w:rPr>
          <w:rFonts w:asciiTheme="minorHAnsi" w:hAnsiTheme="minorHAnsi" w:cs="Arial"/>
          <w:lang w:val="en-GB"/>
        </w:rPr>
        <w:t>Support District Associations (St Helens in particular)</w:t>
      </w:r>
    </w:p>
    <w:p w:rsidR="009E5233" w:rsidRDefault="009E5233" w:rsidP="009E5233">
      <w:pPr>
        <w:pStyle w:val="TableGrid1"/>
        <w:numPr>
          <w:ilvl w:val="0"/>
          <w:numId w:val="3"/>
        </w:num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Data collection/Mapping exercises </w:t>
      </w:r>
    </w:p>
    <w:p w:rsidR="009E5233" w:rsidRDefault="009E5233" w:rsidP="009E5233">
      <w:pPr>
        <w:pStyle w:val="TableGrid1"/>
        <w:numPr>
          <w:ilvl w:val="0"/>
          <w:numId w:val="3"/>
        </w:num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Developing Teachers – CPD/Primary School Teachers Award</w:t>
      </w:r>
    </w:p>
    <w:p w:rsidR="009E5233" w:rsidRPr="009E5233" w:rsidRDefault="009E5233" w:rsidP="009E5233">
      <w:pPr>
        <w:pStyle w:val="TableGrid1"/>
        <w:ind w:left="720"/>
        <w:rPr>
          <w:rFonts w:asciiTheme="minorHAnsi" w:hAnsiTheme="minorHAnsi" w:cs="Arial"/>
          <w:lang w:val="en-GB"/>
        </w:rPr>
      </w:pPr>
    </w:p>
    <w:p w:rsidR="000E3EC8" w:rsidRPr="000E3EC8" w:rsidRDefault="000E3EC8" w:rsidP="000E3EC8">
      <w:pPr>
        <w:pStyle w:val="TableGrid1"/>
        <w:ind w:left="720"/>
        <w:rPr>
          <w:rFonts w:asciiTheme="minorHAnsi" w:hAnsiTheme="minorHAnsi" w:cs="Arial"/>
          <w:u w:val="single"/>
          <w:lang w:val="en-GB"/>
        </w:rPr>
      </w:pPr>
    </w:p>
    <w:p w:rsidR="000E3EC8" w:rsidRPr="000E3EC8" w:rsidRDefault="000E3EC8" w:rsidP="000E3EC8">
      <w:pPr>
        <w:pStyle w:val="TableGrid1"/>
        <w:rPr>
          <w:rFonts w:asciiTheme="minorHAnsi" w:hAnsiTheme="minorHAnsi" w:cs="Arial"/>
          <w:lang w:val="en-GB"/>
        </w:rPr>
      </w:pPr>
    </w:p>
    <w:p w:rsidR="000E3EC8" w:rsidRDefault="000E3EC8" w:rsidP="000E3EC8">
      <w:pPr>
        <w:pStyle w:val="TableGrid1"/>
        <w:rPr>
          <w:rFonts w:asciiTheme="minorHAnsi" w:hAnsiTheme="minorHAnsi" w:cs="Arial"/>
          <w:lang w:val="en-GB"/>
        </w:rPr>
      </w:pPr>
    </w:p>
    <w:p w:rsidR="000E3EC8" w:rsidRPr="000E3EC8" w:rsidRDefault="000E3EC8" w:rsidP="000E3EC8">
      <w:pPr>
        <w:pStyle w:val="TableGrid1"/>
        <w:rPr>
          <w:rFonts w:asciiTheme="minorHAnsi" w:hAnsiTheme="minorHAnsi" w:cs="Arial"/>
          <w:u w:val="single"/>
          <w:lang w:val="en-GB"/>
        </w:rPr>
      </w:pPr>
      <w:r w:rsidRPr="000E3EC8">
        <w:rPr>
          <w:rFonts w:asciiTheme="minorHAnsi" w:hAnsiTheme="minorHAnsi" w:cs="Arial"/>
          <w:u w:val="single"/>
          <w:lang w:val="en-GB"/>
        </w:rPr>
        <w:t>Good Practice example(s) of some of the work that goes on within your County</w:t>
      </w:r>
    </w:p>
    <w:p w:rsidR="008F4AA7" w:rsidRDefault="000E3EC8" w:rsidP="000E3EC8">
      <w:pPr>
        <w:rPr>
          <w:rFonts w:asciiTheme="minorHAnsi" w:hAnsiTheme="minorHAnsi" w:cs="Arial"/>
          <w:u w:val="single"/>
        </w:rPr>
      </w:pPr>
      <w:r w:rsidRPr="000E3EC8">
        <w:rPr>
          <w:rFonts w:asciiTheme="minorHAnsi" w:hAnsiTheme="minorHAnsi" w:cs="Arial"/>
          <w:u w:val="single"/>
        </w:rPr>
        <w:t xml:space="preserve"> </w:t>
      </w:r>
      <w:r w:rsidRPr="000E3EC8">
        <w:rPr>
          <w:rFonts w:asciiTheme="minorHAnsi" w:hAnsiTheme="minorHAnsi" w:cs="Arial"/>
          <w:u w:val="single"/>
        </w:rPr>
        <w:t>Ideas on support you would like from ESFA moving forward</w:t>
      </w:r>
    </w:p>
    <w:p w:rsidR="009E5233" w:rsidRDefault="009E5233" w:rsidP="000E3EC8">
      <w:pPr>
        <w:rPr>
          <w:rFonts w:asciiTheme="minorHAnsi" w:hAnsiTheme="minorHAnsi" w:cs="Arial"/>
          <w:u w:val="single"/>
        </w:rPr>
      </w:pPr>
    </w:p>
    <w:p w:rsidR="009E5233" w:rsidRDefault="009E5233" w:rsidP="009E5233">
      <w:pPr>
        <w:pStyle w:val="ListParagraph"/>
        <w:numPr>
          <w:ilvl w:val="0"/>
          <w:numId w:val="4"/>
        </w:numPr>
      </w:pPr>
      <w:r>
        <w:t>Developing Schools Football Network to increase education and awareness of Schools football.</w:t>
      </w:r>
    </w:p>
    <w:p w:rsidR="009E5233" w:rsidRDefault="009E5233" w:rsidP="009E5233">
      <w:pPr>
        <w:pStyle w:val="ListParagraph"/>
        <w:numPr>
          <w:ilvl w:val="0"/>
          <w:numId w:val="4"/>
        </w:numPr>
      </w:pPr>
      <w:r>
        <w:t xml:space="preserve">Linking in with Universities – educate potential School teachers and students working in school environments and educate </w:t>
      </w:r>
      <w:r w:rsidR="00562431">
        <w:t xml:space="preserve">teachers who link with LJMU. </w:t>
      </w:r>
    </w:p>
    <w:p w:rsidR="00562431" w:rsidRDefault="00562431" w:rsidP="009E5233">
      <w:pPr>
        <w:pStyle w:val="ListParagraph"/>
        <w:numPr>
          <w:ilvl w:val="0"/>
          <w:numId w:val="4"/>
        </w:numPr>
      </w:pPr>
      <w:r>
        <w:t xml:space="preserve">Redesign of the structure for Entry to competitions – utilising </w:t>
      </w:r>
      <w:r w:rsidR="00BE4C29">
        <w:t xml:space="preserve">invoices to finance department to secure quick and efficient payment of entry fees. </w:t>
      </w:r>
    </w:p>
    <w:p w:rsidR="00BE4C29" w:rsidRDefault="00BE4C29" w:rsidP="009E5233">
      <w:pPr>
        <w:pStyle w:val="ListParagraph"/>
        <w:numPr>
          <w:ilvl w:val="0"/>
          <w:numId w:val="4"/>
        </w:numPr>
      </w:pPr>
      <w:r>
        <w:t>Developing a quicker way to access data for collection to submit yearly.</w:t>
      </w:r>
    </w:p>
    <w:p w:rsidR="00BE4C29" w:rsidRDefault="00BE4C29" w:rsidP="009E5233">
      <w:pPr>
        <w:pStyle w:val="ListParagraph"/>
        <w:numPr>
          <w:ilvl w:val="0"/>
          <w:numId w:val="4"/>
        </w:numPr>
      </w:pPr>
      <w:r>
        <w:t>Support to establish regular Primary School Teachers Awards.</w:t>
      </w:r>
    </w:p>
    <w:p w:rsidR="00BE4C29" w:rsidRPr="009E5233" w:rsidRDefault="00BE4C29" w:rsidP="009E5233">
      <w:pPr>
        <w:pStyle w:val="ListParagraph"/>
        <w:numPr>
          <w:ilvl w:val="0"/>
          <w:numId w:val="4"/>
        </w:numPr>
      </w:pPr>
      <w:r>
        <w:t>Regular funding to support potential events/new programmes</w:t>
      </w:r>
      <w:bookmarkStart w:id="0" w:name="_GoBack"/>
      <w:bookmarkEnd w:id="0"/>
    </w:p>
    <w:sectPr w:rsidR="00BE4C29" w:rsidRPr="009E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53A"/>
    <w:multiLevelType w:val="hybridMultilevel"/>
    <w:tmpl w:val="FF76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335"/>
    <w:multiLevelType w:val="hybridMultilevel"/>
    <w:tmpl w:val="1F6E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E59B8"/>
    <w:multiLevelType w:val="hybridMultilevel"/>
    <w:tmpl w:val="575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514C4"/>
    <w:multiLevelType w:val="hybridMultilevel"/>
    <w:tmpl w:val="E25CA07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8"/>
    <w:rsid w:val="000E3EC8"/>
    <w:rsid w:val="00562431"/>
    <w:rsid w:val="006343B9"/>
    <w:rsid w:val="008F4AA7"/>
    <w:rsid w:val="009E5233"/>
    <w:rsid w:val="00B04D18"/>
    <w:rsid w:val="00BE4C29"/>
    <w:rsid w:val="00C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0E3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9E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0E3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9E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Ryan</dc:creator>
  <cp:lastModifiedBy>Joseph Ryan</cp:lastModifiedBy>
  <cp:revision>1</cp:revision>
  <dcterms:created xsi:type="dcterms:W3CDTF">2017-03-16T09:41:00Z</dcterms:created>
  <dcterms:modified xsi:type="dcterms:W3CDTF">2017-03-16T11:58:00Z</dcterms:modified>
</cp:coreProperties>
</file>